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999" w:rsidRDefault="006C2765">
      <w:pPr>
        <w:spacing w:after="8" w:line="240" w:lineRule="auto"/>
        <w:ind w:left="39"/>
      </w:pPr>
      <w:r>
        <w:rPr>
          <w:b/>
          <w:color w:val="666666"/>
          <w:sz w:val="26"/>
        </w:rPr>
        <w:t xml:space="preserve">PROPOSTAS DE ACOMPANHAMENTO DA APRENDIZAGEM – 1º BIMESTRE </w:t>
      </w:r>
    </w:p>
    <w:p w:rsidR="00647999" w:rsidRDefault="006C2765">
      <w:pPr>
        <w:spacing w:after="229" w:line="240" w:lineRule="auto"/>
      </w:pPr>
      <w:r>
        <w:rPr>
          <w:noProof/>
        </w:rPr>
        <mc:AlternateContent>
          <mc:Choice Requires="wpg">
            <w:drawing>
              <wp:inline distT="0" distB="0" distL="0" distR="0">
                <wp:extent cx="5864352" cy="27432"/>
                <wp:effectExtent l="0" t="0" r="0" b="0"/>
                <wp:docPr id="45301" name="Group 45301"/>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31" name="Shape 55431"/>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3E5CBFC8" id="Group 45301"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">
                <v:shape id="Shape 55431"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39uMcA&#10;AADeAAAADwAAAGRycy9kb3ducmV2LnhtbESPT2vCQBTE70K/w/IK3nTjn4ikriKKaA8tNYq9PrKv&#10;SWj2bciuJn77bkHwOMzMb5jFqjOVuFHjSssKRsMIBHFmdcm5gvNpN5iDcB5ZY2WZFNzJwWr50ltg&#10;om3LR7qlPhcBwi5BBYX3dSKlywoy6Ia2Jg7ej20M+iCbXOoG2wA3lRxH0UwaLDksFFjTpqDsN70a&#10;BV29Z71fv7ef1feXifPd5rL9SJXqv3brNxCeOv8MP9oHrSCOp5MR/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t/bj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234" w:line="246" w:lineRule="auto"/>
        <w:ind w:left="-5" w:right="-13" w:hanging="10"/>
        <w:jc w:val="both"/>
      </w:pPr>
      <w:r>
        <w:rPr>
          <w:sz w:val="20"/>
        </w:rPr>
        <w:t xml:space="preserve">ESCOLA: _____________________________________________________________________________________________ </w:t>
      </w:r>
    </w:p>
    <w:p w:rsidR="00647999" w:rsidRDefault="006C2765">
      <w:pPr>
        <w:spacing w:after="229" w:line="246" w:lineRule="auto"/>
        <w:ind w:left="-5" w:right="-13" w:hanging="10"/>
        <w:jc w:val="both"/>
      </w:pPr>
      <w:r>
        <w:rPr>
          <w:sz w:val="20"/>
        </w:rPr>
        <w:t xml:space="preserve">______________________________________________________________________________________________________ </w:t>
      </w:r>
    </w:p>
    <w:p w:rsidR="00647999" w:rsidRDefault="006C2765">
      <w:pPr>
        <w:spacing w:after="234" w:line="246" w:lineRule="auto"/>
        <w:ind w:left="-5" w:right="-13" w:hanging="10"/>
        <w:jc w:val="both"/>
      </w:pPr>
      <w:r>
        <w:rPr>
          <w:sz w:val="20"/>
        </w:rPr>
        <w:t xml:space="preserve">ALUNO: _____________________________________________________________________________________________ </w:t>
      </w:r>
    </w:p>
    <w:p w:rsidR="00647999" w:rsidRDefault="006C2765">
      <w:pPr>
        <w:spacing w:after="101" w:line="531" w:lineRule="auto"/>
        <w:ind w:left="-5" w:right="-13" w:hanging="10"/>
        <w:jc w:val="both"/>
      </w:pPr>
      <w:r>
        <w:rPr>
          <w:sz w:val="20"/>
        </w:rPr>
        <w:t>__________________________________________________</w:t>
      </w:r>
      <w:r>
        <w:rPr>
          <w:sz w:val="20"/>
        </w:rPr>
        <w:t xml:space="preserve">____________________________________________________ DATA: ______/______/______ </w:t>
      </w:r>
      <w:r>
        <w:rPr>
          <w:sz w:val="20"/>
        </w:rPr>
        <w:tab/>
        <w:t xml:space="preserve">TURMA: _______________ </w:t>
      </w:r>
    </w:p>
    <w:p w:rsidR="00647999" w:rsidRDefault="006C2765">
      <w:pPr>
        <w:spacing w:after="13" w:line="240" w:lineRule="auto"/>
      </w:pPr>
      <w:r>
        <w:rPr>
          <w:noProof/>
        </w:rPr>
        <mc:AlternateContent>
          <mc:Choice Requires="wpg">
            <w:drawing>
              <wp:inline distT="0" distB="0" distL="0" distR="0">
                <wp:extent cx="5864352" cy="27432"/>
                <wp:effectExtent l="0" t="0" r="0" b="0"/>
                <wp:docPr id="45302" name="Group 45302"/>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32" name="Shape 55432"/>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5A6CCD71" id="Group 45302"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">
                <v:shape id="Shape 55432"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jz8cA&#10;AADeAAAADwAAAGRycy9kb3ducmV2LnhtbESPQWvCQBSE7wX/w/KE3urGtCklukpQxPag2FT0+sg+&#10;k2D2bchuTfrvu0Khx2FmvmHmy8E04kadqy0rmE4iEMSF1TWXCo5fm6c3EM4ja2wsk4IfcrBcjB7m&#10;mGrb8yfdcl+KAGGXooLK+zaV0hUVGXQT2xIH72I7gz7IrpS6wz7ATSPjKHqVBmsOCxW2tKqouObf&#10;RsHQbllvs49+35wPJik3q9N6lyv1OB6yGQhPg/8P/7XftYIkeXmO4X4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8/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186" w:line="240" w:lineRule="auto"/>
      </w:pPr>
      <w:r>
        <w:rPr>
          <w:sz w:val="20"/>
        </w:rPr>
        <w:t xml:space="preserve"> </w:t>
      </w:r>
    </w:p>
    <w:p w:rsidR="00647999" w:rsidRDefault="006C2765">
      <w:pPr>
        <w:spacing w:after="51" w:line="240" w:lineRule="auto"/>
      </w:pPr>
      <w:r>
        <w:rPr>
          <w:noProof/>
        </w:rPr>
        <mc:AlternateContent>
          <mc:Choice Requires="wpg">
            <w:drawing>
              <wp:inline distT="0" distB="0" distL="0" distR="0">
                <wp:extent cx="5864352" cy="173196"/>
                <wp:effectExtent l="0" t="0" r="0" b="0"/>
                <wp:docPr id="45300" name="Group 45300"/>
                <wp:cNvGraphicFramePr/>
                <a:graphic xmlns:a="http://schemas.openxmlformats.org/drawingml/2006/main">
                  <a:graphicData uri="http://schemas.microsoft.com/office/word/2010/wordprocessingGroup">
                    <wpg:wgp>
                      <wpg:cNvGrpSpPr/>
                      <wpg:grpSpPr>
                        <a:xfrm>
                          <a:off x="0" y="0"/>
                          <a:ext cx="5864352" cy="173196"/>
                          <a:chOff x="0" y="0"/>
                          <a:chExt cx="5864352" cy="173196"/>
                        </a:xfrm>
                      </wpg:grpSpPr>
                      <wps:wsp>
                        <wps:cNvPr id="55433" name="Shape 55433"/>
                        <wps:cNvSpPr/>
                        <wps:spPr>
                          <a:xfrm>
                            <a:off x="0" y="2508"/>
                            <a:ext cx="5864352" cy="170688"/>
                          </a:xfrm>
                          <a:custGeom>
                            <a:avLst/>
                            <a:gdLst/>
                            <a:ahLst/>
                            <a:cxnLst/>
                            <a:rect l="0" t="0" r="0" b="0"/>
                            <a:pathLst>
                              <a:path w="5864352" h="170688">
                                <a:moveTo>
                                  <a:pt x="0" y="0"/>
                                </a:moveTo>
                                <a:lnTo>
                                  <a:pt x="5864352" y="0"/>
                                </a:lnTo>
                                <a:lnTo>
                                  <a:pt x="5864352" y="170688"/>
                                </a:lnTo>
                                <a:lnTo>
                                  <a:pt x="0" y="170688"/>
                                </a:lnTo>
                                <a:lnTo>
                                  <a:pt x="0" y="0"/>
                                </a:lnTo>
                              </a:path>
                            </a:pathLst>
                          </a:custGeom>
                          <a:ln w="0" cap="flat">
                            <a:miter lim="127000"/>
                          </a:ln>
                        </wps:spPr>
                        <wps:style>
                          <a:lnRef idx="0">
                            <a:srgbClr val="000000"/>
                          </a:lnRef>
                          <a:fillRef idx="1">
                            <a:srgbClr val="F8FAF8"/>
                          </a:fillRef>
                          <a:effectRef idx="0">
                            <a:scrgbClr r="0" g="0" b="0"/>
                          </a:effectRef>
                          <a:fontRef idx="none"/>
                        </wps:style>
                        <wps:bodyPr/>
                      </wps:wsp>
                      <wps:wsp>
                        <wps:cNvPr id="51" name="Rectangle 51"/>
                        <wps:cNvSpPr/>
                        <wps:spPr>
                          <a:xfrm>
                            <a:off x="18287" y="0"/>
                            <a:ext cx="967095" cy="226344"/>
                          </a:xfrm>
                          <a:prstGeom prst="rect">
                            <a:avLst/>
                          </a:prstGeom>
                          <a:ln>
                            <a:noFill/>
                          </a:ln>
                        </wps:spPr>
                        <wps:txbx>
                          <w:txbxContent>
                            <w:p w:rsidR="00647999" w:rsidRDefault="006C2765">
                              <w:r>
                                <w:rPr>
                                  <w:b/>
                                  <w:color w:val="00A14A"/>
                                  <w:sz w:val="20"/>
                                </w:rPr>
                                <w:t>AVALIAÇÃO</w:t>
                              </w:r>
                            </w:p>
                          </w:txbxContent>
                        </wps:txbx>
                        <wps:bodyPr horzOverflow="overflow" lIns="0" tIns="0" rIns="0" bIns="0" rtlCol="0">
                          <a:noAutofit/>
                        </wps:bodyPr>
                      </wps:wsp>
                      <wps:wsp>
                        <wps:cNvPr id="52" name="Rectangle 52"/>
                        <wps:cNvSpPr/>
                        <wps:spPr>
                          <a:xfrm>
                            <a:off x="747111" y="0"/>
                            <a:ext cx="43214" cy="226344"/>
                          </a:xfrm>
                          <a:prstGeom prst="rect">
                            <a:avLst/>
                          </a:prstGeom>
                          <a:ln>
                            <a:noFill/>
                          </a:ln>
                        </wps:spPr>
                        <wps:txbx>
                          <w:txbxContent>
                            <w:p w:rsidR="00647999" w:rsidRDefault="006C2765">
                              <w:r>
                                <w:rPr>
                                  <w:b/>
                                  <w:color w:val="00A14A"/>
                                  <w:sz w:val="20"/>
                                </w:rPr>
                                <w:t xml:space="preserve"> </w:t>
                              </w:r>
                            </w:p>
                          </w:txbxContent>
                        </wps:txbx>
                        <wps:bodyPr horzOverflow="overflow" lIns="0" tIns="0" rIns="0" bIns="0" rtlCol="0">
                          <a:noAutofit/>
                        </wps:bodyPr>
                      </wps:wsp>
                    </wpg:wgp>
                  </a:graphicData>
                </a:graphic>
              </wp:inline>
            </w:drawing>
          </mc:Choice>
          <mc:Fallback>
            <w:pict>
              <v:group id="Group 45300" o:spid="_x0000_s1026" style="width:461.75pt;height:13.65pt;mso-position-horizontal-relative:char;mso-position-vertical-relative:line" coordsize="5864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">
                <v:shape id="Shape 55433" o:spid="_x0000_s1027" style="position:absolute;top:25;width:58643;height:1706;visibility:visible;mso-wrap-style:square;v-text-anchor:top" coordsize="5864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0O8kA&#10;AADeAAAADwAAAGRycy9kb3ducmV2LnhtbESPQWvCQBSE7wX/w/KEXkrdtKklpK4iKaLgQbReenvN&#10;viah2bchuybRX+8KBY/DzHzDzBaDqUVHrassK3iZRCCIc6srLhQcv1bPCQjnkTXWlknBmRws5qOH&#10;Gaba9ryn7uALESDsUlRQet+kUrq8JINuYhvi4P3a1qAPsi2kbrEPcFPL1yh6lwYrDgslNpSVlP8d&#10;TkbBMut/TnK7G5KnpDtesm8Tf66NUo/jYfkBwtPg7+H/9kYrmE7f4hhud8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bp0O8kAAADeAAAADwAAAAAAAAAAAAAAAACYAgAA&#10;ZHJzL2Rvd25yZXYueG1sUEsFBgAAAAAEAAQA9QAAAI4DAAAAAA==&#10;" path="m,l5864352,r,170688l,170688,,e" fillcolor="#f8faf8" stroked="f" strokeweight="0">
                  <v:stroke miterlimit="83231f" joinstyle="miter"/>
                  <v:path arrowok="t" textboxrect="0,0,5864352,170688"/>
                </v:shape>
                <v:rect id="Rectangle 51" o:spid="_x0000_s1028" style="position:absolute;left:182;width:967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647999" w:rsidRDefault="006C2765">
                        <w:r>
                          <w:rPr>
                            <w:b/>
                            <w:color w:val="00A14A"/>
                            <w:sz w:val="20"/>
                          </w:rPr>
                          <w:t>AVALIAÇÃO</w:t>
                        </w:r>
                      </w:p>
                    </w:txbxContent>
                  </v:textbox>
                </v:rect>
                <v:rect id="Rectangle 52" o:spid="_x0000_s1029" style="position:absolute;left:7471;width:4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647999" w:rsidRDefault="006C2765">
                        <w:r>
                          <w:rPr>
                            <w:b/>
                            <w:color w:val="00A14A"/>
                            <w:sz w:val="20"/>
                          </w:rPr>
                          <w:t xml:space="preserve"> </w:t>
                        </w:r>
                      </w:p>
                    </w:txbxContent>
                  </v:textbox>
                </v:rect>
                <w10:anchorlock/>
              </v:group>
            </w:pict>
          </mc:Fallback>
        </mc:AlternateContent>
      </w:r>
    </w:p>
    <w:p w:rsidR="00647999" w:rsidRDefault="006C2765">
      <w:pPr>
        <w:spacing w:after="94" w:line="240" w:lineRule="auto"/>
      </w:pPr>
      <w:r>
        <w:rPr>
          <w:sz w:val="20"/>
        </w:rPr>
        <w:t xml:space="preserve"> </w:t>
      </w:r>
    </w:p>
    <w:p w:rsidR="00647999" w:rsidRDefault="006C2765">
      <w:pPr>
        <w:spacing w:after="101" w:line="246" w:lineRule="auto"/>
        <w:ind w:left="-5" w:right="-13" w:hanging="10"/>
        <w:jc w:val="both"/>
      </w:pPr>
      <w:r>
        <w:rPr>
          <w:sz w:val="20"/>
        </w:rPr>
        <w:t xml:space="preserve">Para responder às questões de 1 a 8, leia o conto do dramaturgo, poeta, contista e jornalista maranhense, Artur Azevedo (1855-1908): </w:t>
      </w:r>
    </w:p>
    <w:p w:rsidR="00647999" w:rsidRDefault="006C2765">
      <w:pPr>
        <w:spacing w:line="240" w:lineRule="auto"/>
        <w:jc w:val="center"/>
      </w:pPr>
      <w:r>
        <w:rPr>
          <w:b/>
          <w:sz w:val="2"/>
        </w:rPr>
        <w:t xml:space="preserve"> </w:t>
      </w:r>
    </w:p>
    <w:p w:rsidR="00647999" w:rsidRDefault="006C2765">
      <w:pPr>
        <w:spacing w:after="114" w:line="240" w:lineRule="auto"/>
      </w:pPr>
      <w:r>
        <w:rPr>
          <w:sz w:val="20"/>
        </w:rPr>
        <w:t xml:space="preserve"> </w:t>
      </w:r>
    </w:p>
    <w:p w:rsidR="00647999" w:rsidRDefault="006C2765">
      <w:pPr>
        <w:spacing w:after="70" w:line="240" w:lineRule="auto"/>
        <w:ind w:left="10" w:right="-15" w:hanging="10"/>
        <w:jc w:val="center"/>
      </w:pPr>
      <w:r>
        <w:rPr>
          <w:b/>
          <w:sz w:val="20"/>
        </w:rPr>
        <w:t xml:space="preserve">MORTA QUE MATA </w:t>
      </w:r>
    </w:p>
    <w:p w:rsidR="00647999" w:rsidRDefault="006C2765">
      <w:pPr>
        <w:spacing w:after="8" w:line="240" w:lineRule="auto"/>
        <w:ind w:left="10" w:right="-15" w:hanging="10"/>
        <w:jc w:val="center"/>
      </w:pPr>
      <w:r>
        <w:rPr>
          <w:b/>
          <w:sz w:val="20"/>
        </w:rPr>
        <w:t xml:space="preserve">(CONTO MEIO PLAGIADO E MEIO ORIGINAL) </w:t>
      </w:r>
    </w:p>
    <w:p w:rsidR="00647999" w:rsidRDefault="006C2765">
      <w:pPr>
        <w:spacing w:after="27" w:line="240" w:lineRule="auto"/>
        <w:ind w:left="284"/>
      </w:pPr>
      <w:r>
        <w:rPr>
          <w:sz w:val="20"/>
        </w:rPr>
        <w:t xml:space="preserve"> </w:t>
      </w:r>
    </w:p>
    <w:p w:rsidR="00647999" w:rsidRDefault="006C2765">
      <w:pPr>
        <w:spacing w:after="17" w:line="246" w:lineRule="auto"/>
        <w:ind w:left="294" w:right="-13" w:hanging="10"/>
        <w:jc w:val="both"/>
      </w:pPr>
      <w:r>
        <w:rPr>
          <w:sz w:val="20"/>
        </w:rPr>
        <w:t>Um dia em que o Barreto, acabado o expediente, palestrava com</w:t>
      </w:r>
      <w:r>
        <w:rPr>
          <w:sz w:val="20"/>
        </w:rPr>
        <w:t xml:space="preserve"> alguns dos seus colegas de repartição, queixou-se da mesquinhez dos ordenados. </w:t>
      </w:r>
    </w:p>
    <w:p w:rsidR="00647999" w:rsidRDefault="006C2765">
      <w:pPr>
        <w:numPr>
          <w:ilvl w:val="0"/>
          <w:numId w:val="1"/>
        </w:numPr>
        <w:spacing w:after="22" w:line="246" w:lineRule="auto"/>
        <w:ind w:right="-13" w:hanging="116"/>
        <w:jc w:val="both"/>
      </w:pPr>
      <w:r>
        <w:rPr>
          <w:sz w:val="20"/>
        </w:rPr>
        <w:t xml:space="preserve">Ora! Tu nada sofres! Acudiu um dos colegas, com um sorriso impertinente. </w:t>
      </w:r>
    </w:p>
    <w:p w:rsidR="00647999" w:rsidRDefault="006C2765">
      <w:pPr>
        <w:numPr>
          <w:ilvl w:val="0"/>
          <w:numId w:val="1"/>
        </w:numPr>
        <w:spacing w:after="18" w:line="246" w:lineRule="auto"/>
        <w:ind w:right="-13" w:hanging="116"/>
        <w:jc w:val="both"/>
      </w:pPr>
      <w:r>
        <w:rPr>
          <w:sz w:val="20"/>
        </w:rPr>
        <w:t xml:space="preserve">Nada sofro?! Ora esta! Por quê?! </w:t>
      </w:r>
    </w:p>
    <w:p w:rsidR="00647999" w:rsidRDefault="006C2765">
      <w:pPr>
        <w:numPr>
          <w:ilvl w:val="0"/>
          <w:numId w:val="1"/>
        </w:numPr>
        <w:spacing w:after="22" w:line="246" w:lineRule="auto"/>
        <w:ind w:right="-13" w:hanging="116"/>
        <w:jc w:val="both"/>
      </w:pPr>
      <w:r>
        <w:rPr>
          <w:sz w:val="20"/>
        </w:rPr>
        <w:t xml:space="preserve">Porque és rico! </w:t>
      </w:r>
    </w:p>
    <w:p w:rsidR="00647999" w:rsidRDefault="006C2765">
      <w:pPr>
        <w:numPr>
          <w:ilvl w:val="0"/>
          <w:numId w:val="1"/>
        </w:numPr>
        <w:spacing w:after="18" w:line="246" w:lineRule="auto"/>
        <w:ind w:right="-13" w:hanging="116"/>
        <w:jc w:val="both"/>
      </w:pPr>
      <w:r>
        <w:rPr>
          <w:sz w:val="20"/>
        </w:rPr>
        <w:t xml:space="preserve">Rico, eu?!... </w:t>
      </w:r>
    </w:p>
    <w:p w:rsidR="00647999" w:rsidRDefault="006C2765">
      <w:pPr>
        <w:numPr>
          <w:ilvl w:val="0"/>
          <w:numId w:val="1"/>
        </w:numPr>
        <w:spacing w:after="22" w:line="246" w:lineRule="auto"/>
        <w:ind w:right="-13" w:hanging="116"/>
        <w:jc w:val="both"/>
      </w:pPr>
      <w:r>
        <w:rPr>
          <w:sz w:val="20"/>
        </w:rPr>
        <w:t xml:space="preserve">Naturalmente. Se não fosses rico, tua mulher não poderia andar coberta de brilhantes! </w:t>
      </w:r>
    </w:p>
    <w:p w:rsidR="00647999" w:rsidRDefault="006C2765">
      <w:pPr>
        <w:spacing w:after="18" w:line="246" w:lineRule="auto"/>
        <w:ind w:left="294" w:right="-13" w:hanging="10"/>
        <w:jc w:val="both"/>
      </w:pPr>
      <w:r>
        <w:rPr>
          <w:sz w:val="20"/>
        </w:rPr>
        <w:t xml:space="preserve">O Barreto soltou uma gargalhada. </w:t>
      </w:r>
    </w:p>
    <w:p w:rsidR="00647999" w:rsidRDefault="006C2765">
      <w:pPr>
        <w:numPr>
          <w:ilvl w:val="0"/>
          <w:numId w:val="2"/>
        </w:numPr>
        <w:spacing w:after="22" w:line="246" w:lineRule="auto"/>
        <w:ind w:right="247" w:hanging="116"/>
        <w:jc w:val="both"/>
      </w:pPr>
      <w:r>
        <w:rPr>
          <w:sz w:val="20"/>
        </w:rPr>
        <w:t xml:space="preserve">Ah, meu amigo, os brilhantes de minha mulher são falsos, são baratinhos, não valem nada! </w:t>
      </w:r>
    </w:p>
    <w:p w:rsidR="00647999" w:rsidRDefault="006C2765">
      <w:pPr>
        <w:numPr>
          <w:ilvl w:val="0"/>
          <w:numId w:val="2"/>
        </w:numPr>
        <w:spacing w:after="22" w:line="246" w:lineRule="auto"/>
        <w:ind w:right="247" w:hanging="116"/>
        <w:jc w:val="both"/>
      </w:pPr>
      <w:r>
        <w:rPr>
          <w:sz w:val="20"/>
        </w:rPr>
        <w:t xml:space="preserve">Não parece. </w:t>
      </w:r>
    </w:p>
    <w:p w:rsidR="00647999" w:rsidRDefault="006C2765">
      <w:pPr>
        <w:numPr>
          <w:ilvl w:val="0"/>
          <w:numId w:val="2"/>
        </w:numPr>
        <w:spacing w:after="27" w:line="246" w:lineRule="auto"/>
        <w:ind w:right="247" w:hanging="116"/>
        <w:jc w:val="both"/>
      </w:pPr>
      <w:r>
        <w:rPr>
          <w:sz w:val="20"/>
        </w:rPr>
        <w:t>Não parece, mas são. Minha mulhe</w:t>
      </w:r>
      <w:r>
        <w:rPr>
          <w:sz w:val="20"/>
        </w:rPr>
        <w:t xml:space="preserve">r é de uma economia feroz, e tudo quanto economiza emprega em </w:t>
      </w:r>
      <w:r>
        <w:rPr>
          <w:i/>
          <w:sz w:val="20"/>
        </w:rPr>
        <w:t>toilettes</w:t>
      </w:r>
      <w:r>
        <w:rPr>
          <w:sz w:val="20"/>
        </w:rPr>
        <w:t xml:space="preserve"> e joias... Mas que joias!... Falsas, falsas como Judas... Já lhe tenho dito um milhão de vezes que se deixe disso; que não use joias uma vez que não pode usá-las verdadeiras; que ela s</w:t>
      </w:r>
      <w:r>
        <w:rPr>
          <w:sz w:val="20"/>
        </w:rPr>
        <w:t xml:space="preserve">omente a si mesma se ilude, tornando-se ridícula aos olhos do mundo; mas não há meio: aquilo é mania! Tirem tudo, tudo à Francina, mas deixem-lhe as suas joias de pechisbeque!... </w:t>
      </w:r>
    </w:p>
    <w:p w:rsidR="00647999" w:rsidRDefault="006C2765">
      <w:pPr>
        <w:spacing w:after="22" w:line="246" w:lineRule="auto"/>
        <w:ind w:left="294" w:right="246" w:hanging="10"/>
        <w:jc w:val="both"/>
      </w:pPr>
      <w:r>
        <w:rPr>
          <w:sz w:val="20"/>
        </w:rPr>
        <w:lastRenderedPageBreak/>
        <w:t>Realmente assim essa Francina, de vez em quando, mostrava ao marido um par d</w:t>
      </w:r>
      <w:r>
        <w:rPr>
          <w:sz w:val="20"/>
        </w:rPr>
        <w:t xml:space="preserve">e bichas de brilhantes ou um colar de pérolas, que produziam o mais deslumbrante efeito, mas não passavam de joias de teatro, compradas com os vinténs que ela poupava nas despesas da copa. </w:t>
      </w:r>
    </w:p>
    <w:p w:rsidR="00647999" w:rsidRDefault="006C2765">
      <w:pPr>
        <w:spacing w:line="246" w:lineRule="auto"/>
        <w:ind w:left="294" w:right="247" w:hanging="10"/>
        <w:jc w:val="both"/>
      </w:pPr>
      <w:r>
        <w:rPr>
          <w:sz w:val="20"/>
        </w:rPr>
        <w:t>Barreto, que fora sempre um pobretão, nada entendia de pedras fina</w:t>
      </w:r>
      <w:r>
        <w:rPr>
          <w:sz w:val="20"/>
        </w:rPr>
        <w:t xml:space="preserve">s e por isso achava que as de sua mulher, apesar de falsas, eram bonitas; mas, no íntimo, ele envergonhava-se daquela fulgurante exibição no pescoço, nos braços, nos dedos e nas orelhas de Francina. </w:t>
      </w:r>
    </w:p>
    <w:p w:rsidR="00647999" w:rsidRDefault="006C2765">
      <w:pPr>
        <w:numPr>
          <w:ilvl w:val="0"/>
          <w:numId w:val="2"/>
        </w:numPr>
        <w:spacing w:after="22" w:line="246" w:lineRule="auto"/>
        <w:ind w:right="247" w:hanging="116"/>
        <w:jc w:val="both"/>
      </w:pPr>
      <w:r>
        <w:rPr>
          <w:sz w:val="20"/>
        </w:rPr>
        <w:t>Os que sabem que essas joias são falsas, pensava ele, hão de me achar ridículo; os que as supõem verdadeiras poderão fazer de mim um juízo ainda mais desagradável. Toda a gente sabe quanto ganho: os meus vencimentos figuram na coleção de leis, na tabela an</w:t>
      </w:r>
      <w:r>
        <w:rPr>
          <w:sz w:val="20"/>
        </w:rPr>
        <w:t xml:space="preserve">exa ao regulamento da minha repartição... </w:t>
      </w:r>
    </w:p>
    <w:p w:rsidR="00647999" w:rsidRDefault="006C2765">
      <w:pPr>
        <w:spacing w:after="22" w:line="246" w:lineRule="auto"/>
        <w:ind w:left="294" w:right="-13" w:hanging="10"/>
        <w:jc w:val="both"/>
      </w:pPr>
      <w:r>
        <w:rPr>
          <w:sz w:val="20"/>
        </w:rPr>
        <w:t xml:space="preserve">O Barreto pensava bem; mas a sua debilidade moral não permitia que ele contrariasse Francina. </w:t>
      </w:r>
    </w:p>
    <w:p w:rsidR="00647999" w:rsidRDefault="006C2765">
      <w:pPr>
        <w:spacing w:after="22" w:line="246" w:lineRule="auto"/>
        <w:ind w:left="294" w:right="-13" w:hanging="10"/>
        <w:jc w:val="both"/>
      </w:pPr>
      <w:r>
        <w:rPr>
          <w:sz w:val="20"/>
        </w:rPr>
        <w:t xml:space="preserve">Um dia o fracalhão percebeu - com que alegria! - que ela estava no seu estado interessante. </w:t>
      </w:r>
    </w:p>
    <w:p w:rsidR="00647999" w:rsidRDefault="006C2765">
      <w:pPr>
        <w:spacing w:after="27" w:line="246" w:lineRule="auto"/>
        <w:ind w:left="294" w:right="244" w:hanging="10"/>
        <w:jc w:val="both"/>
      </w:pPr>
      <w:r>
        <w:rPr>
          <w:sz w:val="20"/>
        </w:rPr>
        <w:t xml:space="preserve">Eram casados havia oito anos e só agora se lembrava o céu de abençoar a sua união, mandando-lhes um filho! Ele esperava que os cuidados maternos modificassem o que sua mulher tinha de ridícula e vaidosa. </w:t>
      </w:r>
    </w:p>
    <w:p w:rsidR="00647999" w:rsidRDefault="006C2765">
      <w:pPr>
        <w:spacing w:after="25" w:line="246" w:lineRule="auto"/>
        <w:ind w:left="294" w:right="248" w:hanging="10"/>
        <w:jc w:val="both"/>
      </w:pPr>
      <w:r>
        <w:rPr>
          <w:sz w:val="20"/>
        </w:rPr>
        <w:t xml:space="preserve">Mas as suas esperanças foram cruelmente frustradas </w:t>
      </w:r>
      <w:r>
        <w:rPr>
          <w:sz w:val="20"/>
        </w:rPr>
        <w:t xml:space="preserve">pela fatalidade: a criança, extraída a ferros, nasceu morta, e Francina morreu de eclampsia. O Barreto sentiu tanto, tanto, que quase morreu também. </w:t>
      </w:r>
    </w:p>
    <w:p w:rsidR="00647999" w:rsidRDefault="006C2765">
      <w:pPr>
        <w:spacing w:after="17" w:line="246" w:lineRule="auto"/>
        <w:ind w:left="294" w:right="-13" w:hanging="10"/>
        <w:jc w:val="both"/>
      </w:pPr>
      <w:r>
        <w:rPr>
          <w:sz w:val="20"/>
        </w:rPr>
        <w:t>Havia um mês que era viúvo quando um dia lhe apareceu em casa um homem que ele não conhecia, e se deu a co</w:t>
      </w:r>
      <w:r>
        <w:rPr>
          <w:sz w:val="20"/>
        </w:rPr>
        <w:t xml:space="preserve">nhecer como um dos joalheiros mais conhecidos da capital. </w:t>
      </w:r>
    </w:p>
    <w:p w:rsidR="00647999" w:rsidRDefault="006C2765">
      <w:pPr>
        <w:spacing w:after="27" w:line="246" w:lineRule="auto"/>
        <w:ind w:left="294" w:right="-13" w:hanging="10"/>
        <w:jc w:val="both"/>
      </w:pPr>
      <w:r>
        <w:rPr>
          <w:sz w:val="20"/>
        </w:rPr>
        <w:t xml:space="preserve">O Barreto perguntou-lhe o motivo da sua visita. </w:t>
      </w:r>
    </w:p>
    <w:p w:rsidR="00647999" w:rsidRDefault="006C2765">
      <w:pPr>
        <w:numPr>
          <w:ilvl w:val="0"/>
          <w:numId w:val="3"/>
        </w:numPr>
        <w:spacing w:after="17" w:line="246" w:lineRule="auto"/>
        <w:ind w:right="-13" w:hanging="116"/>
        <w:jc w:val="both"/>
      </w:pPr>
      <w:r>
        <w:rPr>
          <w:sz w:val="20"/>
        </w:rPr>
        <w:t>É muito simples. A falecida sua senhora tinha joias. É natural que o senhor não precisando delas pretenda desfazer-se de algumas, senão de todas. Ve</w:t>
      </w:r>
      <w:r>
        <w:rPr>
          <w:sz w:val="20"/>
        </w:rPr>
        <w:t xml:space="preserve">nho pedir-lhe que me dê a preferência. </w:t>
      </w:r>
    </w:p>
    <w:p w:rsidR="00647999" w:rsidRDefault="006C2765">
      <w:pPr>
        <w:numPr>
          <w:ilvl w:val="0"/>
          <w:numId w:val="3"/>
        </w:numPr>
        <w:spacing w:after="22" w:line="246" w:lineRule="auto"/>
        <w:ind w:right="-13" w:hanging="116"/>
        <w:jc w:val="both"/>
      </w:pPr>
      <w:r>
        <w:rPr>
          <w:sz w:val="20"/>
        </w:rPr>
        <w:t xml:space="preserve">Preferência para quê? </w:t>
      </w:r>
    </w:p>
    <w:p w:rsidR="00647999" w:rsidRDefault="006C2765">
      <w:pPr>
        <w:numPr>
          <w:ilvl w:val="0"/>
          <w:numId w:val="3"/>
        </w:numPr>
        <w:spacing w:after="18" w:line="246" w:lineRule="auto"/>
        <w:ind w:right="-13" w:hanging="116"/>
        <w:jc w:val="both"/>
      </w:pPr>
      <w:r>
        <w:rPr>
          <w:sz w:val="20"/>
        </w:rPr>
        <w:t xml:space="preserve">Para comprá-las. </w:t>
      </w:r>
    </w:p>
    <w:p w:rsidR="00647999" w:rsidRDefault="006C2765">
      <w:pPr>
        <w:numPr>
          <w:ilvl w:val="0"/>
          <w:numId w:val="3"/>
        </w:numPr>
        <w:spacing w:after="27" w:line="246" w:lineRule="auto"/>
        <w:ind w:right="-13" w:hanging="116"/>
        <w:jc w:val="both"/>
      </w:pPr>
      <w:r>
        <w:rPr>
          <w:sz w:val="20"/>
        </w:rPr>
        <w:t xml:space="preserve">Mas, meu caro senhor, as joias de minha mulher são falsas. </w:t>
      </w:r>
    </w:p>
    <w:p w:rsidR="00647999" w:rsidRDefault="006C2765">
      <w:pPr>
        <w:numPr>
          <w:ilvl w:val="0"/>
          <w:numId w:val="3"/>
        </w:numPr>
        <w:spacing w:after="17" w:line="246" w:lineRule="auto"/>
        <w:ind w:right="-13" w:hanging="116"/>
        <w:jc w:val="both"/>
      </w:pPr>
      <w:r>
        <w:rPr>
          <w:sz w:val="20"/>
        </w:rPr>
        <w:t>Falsas? Ora essa! E é a mim que o senhor diz isso, a mim que lhas vendi! A sua senhora seria incapaz de pôr uma joi</w:t>
      </w:r>
      <w:r>
        <w:rPr>
          <w:sz w:val="20"/>
        </w:rPr>
        <w:t xml:space="preserve">a falsa! </w:t>
      </w:r>
    </w:p>
    <w:p w:rsidR="00647999" w:rsidRDefault="006C2765">
      <w:pPr>
        <w:numPr>
          <w:ilvl w:val="0"/>
          <w:numId w:val="3"/>
        </w:numPr>
        <w:spacing w:after="27" w:line="246" w:lineRule="auto"/>
        <w:ind w:right="-13" w:hanging="116"/>
        <w:jc w:val="both"/>
      </w:pPr>
      <w:r>
        <w:rPr>
          <w:sz w:val="20"/>
        </w:rPr>
        <w:t xml:space="preserve">O senhor engana-se! </w:t>
      </w:r>
    </w:p>
    <w:p w:rsidR="00647999" w:rsidRDefault="006C2765">
      <w:pPr>
        <w:numPr>
          <w:ilvl w:val="0"/>
          <w:numId w:val="3"/>
        </w:numPr>
        <w:spacing w:after="22" w:line="246" w:lineRule="auto"/>
        <w:ind w:right="-13" w:hanging="116"/>
        <w:jc w:val="both"/>
      </w:pPr>
      <w:r>
        <w:rPr>
          <w:sz w:val="20"/>
        </w:rPr>
        <w:t xml:space="preserve">Tanto não me engano, que lhe ofereço por essas joias, se se conservam todas em seu poder, sessenta contos de réis! </w:t>
      </w:r>
    </w:p>
    <w:p w:rsidR="00647999" w:rsidRDefault="006C2765">
      <w:pPr>
        <w:spacing w:after="27" w:line="246" w:lineRule="auto"/>
        <w:ind w:left="294" w:right="-13" w:hanging="10"/>
        <w:jc w:val="both"/>
      </w:pPr>
      <w:r>
        <w:rPr>
          <w:sz w:val="20"/>
        </w:rPr>
        <w:t xml:space="preserve">O Barreto ficou petrificado; entretanto, disfarçou como pôde a comoção, e despediu o joalheiro, dizendo que o procuraria na loja. </w:t>
      </w:r>
    </w:p>
    <w:p w:rsidR="00647999" w:rsidRDefault="006C2765">
      <w:pPr>
        <w:spacing w:after="17" w:line="246" w:lineRule="auto"/>
        <w:ind w:left="294" w:right="247" w:hanging="10"/>
        <w:jc w:val="both"/>
      </w:pPr>
      <w:r>
        <w:rPr>
          <w:sz w:val="20"/>
        </w:rPr>
        <w:t xml:space="preserve">Logo que ficou só, encaminhou-se para o quarto da morta, e abriu a cômoda onde se achavam as joias; mas ao vê-las sentiu uma </w:t>
      </w:r>
      <w:r>
        <w:rPr>
          <w:sz w:val="20"/>
        </w:rPr>
        <w:t xml:space="preserve">onda de sangue subir-lhe à cabeça e caiu para trás. </w:t>
      </w:r>
    </w:p>
    <w:p w:rsidR="00647999" w:rsidRDefault="006C2765">
      <w:pPr>
        <w:spacing w:after="101" w:line="246" w:lineRule="auto"/>
        <w:ind w:left="294" w:right="-13" w:hanging="10"/>
        <w:jc w:val="both"/>
      </w:pPr>
      <w:r>
        <w:rPr>
          <w:sz w:val="20"/>
        </w:rPr>
        <w:t xml:space="preserve">Quando lhe acudiram estava morto. </w:t>
      </w:r>
    </w:p>
    <w:p w:rsidR="00647999" w:rsidRDefault="006C2765">
      <w:pPr>
        <w:spacing w:after="32" w:line="240" w:lineRule="auto"/>
      </w:pPr>
      <w:r>
        <w:rPr>
          <w:sz w:val="20"/>
        </w:rPr>
        <w:t xml:space="preserve"> </w:t>
      </w:r>
    </w:p>
    <w:p w:rsidR="00647999" w:rsidRDefault="006C2765">
      <w:pPr>
        <w:spacing w:line="342" w:lineRule="auto"/>
        <w:ind w:left="3093" w:hanging="10"/>
        <w:jc w:val="right"/>
      </w:pPr>
      <w:r>
        <w:rPr>
          <w:sz w:val="20"/>
        </w:rPr>
        <w:t xml:space="preserve">AZEVEDO, Artur. </w:t>
      </w:r>
      <w:r>
        <w:rPr>
          <w:b/>
          <w:sz w:val="20"/>
        </w:rPr>
        <w:t>A morta que mata</w:t>
      </w:r>
      <w:r>
        <w:rPr>
          <w:sz w:val="20"/>
        </w:rPr>
        <w:t>. Domínio Público. Disponível em: &lt;</w:t>
      </w:r>
      <w:r>
        <w:rPr>
          <w:color w:val="0000FF"/>
          <w:sz w:val="20"/>
          <w:u w:val="single" w:color="0000FF"/>
        </w:rPr>
        <w:t>https://bit.ly/2DKXB7Y</w:t>
      </w:r>
      <w:r>
        <w:rPr>
          <w:sz w:val="20"/>
        </w:rPr>
        <w:t xml:space="preserve">&gt;. Acesso em: 30 set. 2018. </w:t>
      </w:r>
    </w:p>
    <w:p w:rsidR="00647999" w:rsidRDefault="006C2765">
      <w:pPr>
        <w:numPr>
          <w:ilvl w:val="0"/>
          <w:numId w:val="4"/>
        </w:numPr>
        <w:spacing w:after="273" w:line="246" w:lineRule="auto"/>
        <w:ind w:right="-15" w:hanging="369"/>
      </w:pPr>
      <w:r>
        <w:rPr>
          <w:color w:val="00000A"/>
          <w:sz w:val="20"/>
        </w:rPr>
        <w:t>O conto é narrado em 1ª ou 3ª pessoa? Destaque d</w:t>
      </w:r>
      <w:r>
        <w:rPr>
          <w:color w:val="00000A"/>
          <w:sz w:val="20"/>
        </w:rPr>
        <w:t xml:space="preserve">o texto elementos que justifiquem o foco narrativo indicado.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3" w:hanging="10"/>
        <w:jc w:val="both"/>
      </w:pPr>
      <w:r>
        <w:rPr>
          <w:sz w:val="20"/>
        </w:rPr>
        <w:t xml:space="preserve">________________________________________________________________________________________________ </w:t>
      </w:r>
    </w:p>
    <w:p w:rsidR="00647999" w:rsidRDefault="006C2765">
      <w:pPr>
        <w:numPr>
          <w:ilvl w:val="0"/>
          <w:numId w:val="4"/>
        </w:numPr>
        <w:spacing w:after="273" w:line="246" w:lineRule="auto"/>
        <w:ind w:right="-15" w:hanging="369"/>
      </w:pPr>
      <w:r>
        <w:rPr>
          <w:color w:val="00000A"/>
          <w:sz w:val="20"/>
        </w:rPr>
        <w:lastRenderedPageBreak/>
        <w:t>Quais são os recursos coesivos utilizados para marcar a pass</w:t>
      </w:r>
      <w:r>
        <w:rPr>
          <w:color w:val="00000A"/>
          <w:sz w:val="20"/>
        </w:rPr>
        <w:t xml:space="preserve">agem do tempo? Exemplifique com trechos do texto.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7" w:line="246" w:lineRule="auto"/>
        <w:ind w:left="379" w:right="-13" w:hanging="10"/>
        <w:jc w:val="both"/>
      </w:pPr>
      <w:r>
        <w:rPr>
          <w:sz w:val="20"/>
        </w:rPr>
        <w:t>_________</w:t>
      </w:r>
      <w:r>
        <w:rPr>
          <w:sz w:val="20"/>
        </w:rPr>
        <w:t xml:space="preserve">_______________________________________________________________________________________ </w:t>
      </w:r>
    </w:p>
    <w:p w:rsidR="00647999" w:rsidRDefault="006C2765">
      <w:pPr>
        <w:spacing w:after="229" w:line="246" w:lineRule="auto"/>
        <w:ind w:left="379" w:right="-13" w:hanging="10"/>
        <w:jc w:val="both"/>
      </w:pPr>
      <w:r>
        <w:rPr>
          <w:sz w:val="20"/>
        </w:rPr>
        <w:t xml:space="preserve">________________________________________________________________________________________________ </w:t>
      </w:r>
    </w:p>
    <w:p w:rsidR="00647999" w:rsidRDefault="006C2765">
      <w:pPr>
        <w:numPr>
          <w:ilvl w:val="0"/>
          <w:numId w:val="4"/>
        </w:numPr>
        <w:spacing w:after="273" w:line="246" w:lineRule="auto"/>
        <w:ind w:right="-15" w:hanging="369"/>
      </w:pPr>
      <w:r>
        <w:rPr>
          <w:color w:val="00000A"/>
          <w:sz w:val="20"/>
        </w:rPr>
        <w:t>No texto há variações entre discurso direto (marcado pela fala das pe</w:t>
      </w:r>
      <w:r>
        <w:rPr>
          <w:color w:val="00000A"/>
          <w:sz w:val="20"/>
        </w:rPr>
        <w:t xml:space="preserve">rsonagens) e discurso indireto (marcado pela voz do narrador). Que efeito de sentido essa alternância produz?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_______________________________________________</w:t>
      </w:r>
      <w:r>
        <w:rPr>
          <w:sz w:val="20"/>
        </w:rPr>
        <w:t xml:space="preserve">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3" w:hanging="10"/>
        <w:jc w:val="both"/>
      </w:pPr>
      <w:r>
        <w:rPr>
          <w:sz w:val="20"/>
        </w:rPr>
        <w:t xml:space="preserve">________________________________________________________________________________________________ </w:t>
      </w:r>
    </w:p>
    <w:p w:rsidR="00647999" w:rsidRDefault="006C2765">
      <w:pPr>
        <w:numPr>
          <w:ilvl w:val="0"/>
          <w:numId w:val="4"/>
        </w:numPr>
        <w:spacing w:after="8" w:line="246" w:lineRule="auto"/>
        <w:ind w:right="-15" w:hanging="369"/>
      </w:pPr>
      <w:r>
        <w:rPr>
          <w:color w:val="00000A"/>
          <w:sz w:val="20"/>
        </w:rPr>
        <w:t>Leia o tr</w:t>
      </w:r>
      <w:r>
        <w:rPr>
          <w:color w:val="00000A"/>
          <w:sz w:val="20"/>
        </w:rPr>
        <w:t xml:space="preserve">echo a seguir e assinale apenas uma alternativa que responda à questão. </w:t>
      </w:r>
    </w:p>
    <w:p w:rsidR="00647999" w:rsidRDefault="006C2765">
      <w:pPr>
        <w:spacing w:after="109" w:line="240" w:lineRule="auto"/>
        <w:ind w:left="284"/>
      </w:pPr>
      <w:r>
        <w:rPr>
          <w:sz w:val="20"/>
        </w:rPr>
        <w:t xml:space="preserve"> </w:t>
      </w:r>
    </w:p>
    <w:p w:rsidR="00647999" w:rsidRDefault="006C2765">
      <w:pPr>
        <w:spacing w:after="101" w:line="246" w:lineRule="auto"/>
        <w:ind w:left="379" w:right="-13" w:hanging="10"/>
        <w:jc w:val="both"/>
      </w:pPr>
      <w:r>
        <w:rPr>
          <w:sz w:val="20"/>
        </w:rPr>
        <w:t xml:space="preserve">Nada sofro?! Ora esta! Por quê?!  </w:t>
      </w:r>
    </w:p>
    <w:p w:rsidR="00647999" w:rsidRDefault="006C2765">
      <w:pPr>
        <w:spacing w:after="109" w:line="240" w:lineRule="auto"/>
      </w:pPr>
      <w:r>
        <w:rPr>
          <w:sz w:val="20"/>
        </w:rPr>
        <w:t xml:space="preserve"> </w:t>
      </w:r>
    </w:p>
    <w:p w:rsidR="00647999" w:rsidRDefault="006C2765">
      <w:pPr>
        <w:spacing w:after="101" w:line="246" w:lineRule="auto"/>
        <w:ind w:left="379" w:right="-13" w:hanging="10"/>
        <w:jc w:val="both"/>
      </w:pPr>
      <w:r>
        <w:rPr>
          <w:sz w:val="20"/>
        </w:rPr>
        <w:t xml:space="preserve">Nesse trecho, há o uso do ponto de interrogação seguido de uma exclamação. O efeito de sentido produzido por esse recurso é de que o interlocutor está: </w:t>
      </w:r>
    </w:p>
    <w:p w:rsidR="00647999" w:rsidRDefault="006C2765">
      <w:pPr>
        <w:numPr>
          <w:ilvl w:val="1"/>
          <w:numId w:val="5"/>
        </w:numPr>
        <w:spacing w:after="101" w:line="246" w:lineRule="auto"/>
        <w:ind w:right="-13" w:hanging="360"/>
        <w:jc w:val="both"/>
      </w:pPr>
      <w:r>
        <w:rPr>
          <w:sz w:val="20"/>
        </w:rPr>
        <w:t xml:space="preserve">em dúvida. </w:t>
      </w:r>
    </w:p>
    <w:p w:rsidR="00647999" w:rsidRDefault="006C2765">
      <w:pPr>
        <w:numPr>
          <w:ilvl w:val="1"/>
          <w:numId w:val="5"/>
        </w:numPr>
        <w:spacing w:after="101" w:line="246" w:lineRule="auto"/>
        <w:ind w:right="-13" w:hanging="360"/>
        <w:jc w:val="both"/>
      </w:pPr>
      <w:r>
        <w:rPr>
          <w:sz w:val="20"/>
        </w:rPr>
        <w:t xml:space="preserve">alegre. </w:t>
      </w:r>
    </w:p>
    <w:p w:rsidR="00647999" w:rsidRDefault="006C2765">
      <w:pPr>
        <w:numPr>
          <w:ilvl w:val="1"/>
          <w:numId w:val="5"/>
        </w:numPr>
        <w:spacing w:after="101" w:line="246" w:lineRule="auto"/>
        <w:ind w:right="-13" w:hanging="360"/>
        <w:jc w:val="both"/>
      </w:pPr>
      <w:r>
        <w:rPr>
          <w:sz w:val="20"/>
        </w:rPr>
        <w:t xml:space="preserve">muito surpreso. </w:t>
      </w:r>
    </w:p>
    <w:p w:rsidR="00647999" w:rsidRDefault="006C2765">
      <w:pPr>
        <w:numPr>
          <w:ilvl w:val="1"/>
          <w:numId w:val="5"/>
        </w:numPr>
        <w:spacing w:after="229" w:line="246" w:lineRule="auto"/>
        <w:ind w:right="-13" w:hanging="360"/>
        <w:jc w:val="both"/>
      </w:pPr>
      <w:r>
        <w:rPr>
          <w:sz w:val="20"/>
        </w:rPr>
        <w:t xml:space="preserve">emocionado. </w:t>
      </w:r>
    </w:p>
    <w:p w:rsidR="00647999" w:rsidRDefault="006C2765">
      <w:pPr>
        <w:spacing w:line="240" w:lineRule="auto"/>
      </w:pPr>
      <w:r>
        <w:rPr>
          <w:color w:val="00000A"/>
          <w:sz w:val="20"/>
        </w:rPr>
        <w:t xml:space="preserve"> </w:t>
      </w:r>
    </w:p>
    <w:p w:rsidR="00647999" w:rsidRDefault="006C2765">
      <w:pPr>
        <w:numPr>
          <w:ilvl w:val="0"/>
          <w:numId w:val="4"/>
        </w:numPr>
        <w:spacing w:after="114" w:line="246" w:lineRule="auto"/>
        <w:ind w:right="-15" w:hanging="369"/>
      </w:pPr>
      <w:r>
        <w:rPr>
          <w:color w:val="00000A"/>
          <w:sz w:val="20"/>
        </w:rPr>
        <w:t xml:space="preserve">Releia o trecho a seguir e responda. </w:t>
      </w:r>
    </w:p>
    <w:p w:rsidR="00647999" w:rsidRDefault="006C2765">
      <w:pPr>
        <w:spacing w:after="3" w:line="240" w:lineRule="auto"/>
        <w:ind w:left="369"/>
      </w:pPr>
      <w:r>
        <w:rPr>
          <w:sz w:val="20"/>
        </w:rPr>
        <w:t xml:space="preserve"> </w:t>
      </w:r>
    </w:p>
    <w:p w:rsidR="00647999" w:rsidRDefault="006C2765">
      <w:pPr>
        <w:spacing w:after="101" w:line="246" w:lineRule="auto"/>
        <w:ind w:left="294" w:right="-13" w:hanging="10"/>
        <w:jc w:val="both"/>
      </w:pPr>
      <w:r>
        <w:rPr>
          <w:sz w:val="20"/>
        </w:rPr>
        <w:t>Mas as sua</w:t>
      </w:r>
      <w:r>
        <w:rPr>
          <w:sz w:val="20"/>
        </w:rPr>
        <w:t xml:space="preserve">s esperanças </w:t>
      </w:r>
      <w:r>
        <w:rPr>
          <w:b/>
          <w:sz w:val="20"/>
        </w:rPr>
        <w:t>foram</w:t>
      </w:r>
      <w:r>
        <w:rPr>
          <w:sz w:val="20"/>
        </w:rPr>
        <w:t xml:space="preserve"> cruelmente frustradas pela fatalidade [...] </w:t>
      </w:r>
    </w:p>
    <w:p w:rsidR="00647999" w:rsidRDefault="006C2765">
      <w:pPr>
        <w:spacing w:after="114" w:line="240" w:lineRule="auto"/>
        <w:ind w:left="369"/>
      </w:pPr>
      <w:r>
        <w:rPr>
          <w:sz w:val="20"/>
        </w:rPr>
        <w:lastRenderedPageBreak/>
        <w:t xml:space="preserve"> </w:t>
      </w:r>
    </w:p>
    <w:p w:rsidR="00647999" w:rsidRDefault="006C2765">
      <w:pPr>
        <w:spacing w:after="101" w:line="402" w:lineRule="auto"/>
        <w:ind w:left="729" w:right="1063" w:hanging="360"/>
        <w:jc w:val="both"/>
      </w:pPr>
      <w:r>
        <w:rPr>
          <w:sz w:val="20"/>
        </w:rPr>
        <w:t xml:space="preserve">O efeito de sentido produzido pelo verbo em destaque indica que se trata de um: a) Verbo transitivo. </w:t>
      </w:r>
    </w:p>
    <w:p w:rsidR="00647999" w:rsidRDefault="006C2765">
      <w:pPr>
        <w:numPr>
          <w:ilvl w:val="1"/>
          <w:numId w:val="4"/>
        </w:numPr>
        <w:spacing w:after="101" w:line="246" w:lineRule="auto"/>
        <w:ind w:right="-13" w:hanging="360"/>
        <w:jc w:val="both"/>
      </w:pPr>
      <w:r>
        <w:rPr>
          <w:sz w:val="20"/>
        </w:rPr>
        <w:t xml:space="preserve">Verbo de ligação. </w:t>
      </w:r>
    </w:p>
    <w:p w:rsidR="00647999" w:rsidRDefault="006C2765">
      <w:pPr>
        <w:numPr>
          <w:ilvl w:val="1"/>
          <w:numId w:val="4"/>
        </w:numPr>
        <w:spacing w:after="101" w:line="246" w:lineRule="auto"/>
        <w:ind w:right="-13" w:hanging="360"/>
        <w:jc w:val="both"/>
      </w:pPr>
      <w:r>
        <w:rPr>
          <w:sz w:val="20"/>
        </w:rPr>
        <w:t xml:space="preserve">Verbo intransitivo. </w:t>
      </w:r>
    </w:p>
    <w:p w:rsidR="00647999" w:rsidRDefault="006C2765">
      <w:pPr>
        <w:numPr>
          <w:ilvl w:val="1"/>
          <w:numId w:val="4"/>
        </w:numPr>
        <w:spacing w:after="32" w:line="246" w:lineRule="auto"/>
        <w:ind w:right="-13" w:hanging="360"/>
        <w:jc w:val="both"/>
      </w:pPr>
      <w:r>
        <w:rPr>
          <w:sz w:val="20"/>
        </w:rPr>
        <w:t xml:space="preserve">Verbo no infinitivo. </w:t>
      </w:r>
    </w:p>
    <w:p w:rsidR="00647999" w:rsidRDefault="006C2765">
      <w:pPr>
        <w:spacing w:after="234" w:line="240" w:lineRule="auto"/>
      </w:pPr>
      <w:r>
        <w:rPr>
          <w:color w:val="00000A"/>
          <w:sz w:val="20"/>
        </w:rPr>
        <w:t xml:space="preserve"> </w:t>
      </w:r>
    </w:p>
    <w:p w:rsidR="00647999" w:rsidRDefault="006C2765">
      <w:pPr>
        <w:numPr>
          <w:ilvl w:val="0"/>
          <w:numId w:val="4"/>
        </w:numPr>
        <w:spacing w:after="273" w:line="246" w:lineRule="auto"/>
        <w:ind w:right="-15" w:hanging="369"/>
      </w:pPr>
      <w:r>
        <w:rPr>
          <w:color w:val="00000A"/>
          <w:sz w:val="20"/>
        </w:rPr>
        <w:t xml:space="preserve">Em se tratando da predicação, um mesmo verbo pode ora se classificar como transitivo, ora como de ligação. Reescreva a frase: “O Barreto </w:t>
      </w:r>
      <w:r>
        <w:rPr>
          <w:b/>
          <w:color w:val="00000A"/>
          <w:sz w:val="20"/>
        </w:rPr>
        <w:t>ficou</w:t>
      </w:r>
      <w:r>
        <w:rPr>
          <w:color w:val="00000A"/>
          <w:sz w:val="20"/>
        </w:rPr>
        <w:t xml:space="preserve"> petrificado...”, de modo que o verbo </w:t>
      </w:r>
      <w:r>
        <w:rPr>
          <w:b/>
          <w:color w:val="00000A"/>
          <w:sz w:val="20"/>
        </w:rPr>
        <w:t>ficar</w:t>
      </w:r>
      <w:r>
        <w:rPr>
          <w:color w:val="00000A"/>
          <w:sz w:val="20"/>
        </w:rPr>
        <w:t xml:space="preserve"> não tenha valor de verbo de ligação. </w:t>
      </w:r>
    </w:p>
    <w:p w:rsidR="00647999" w:rsidRDefault="006C2765">
      <w:pPr>
        <w:spacing w:after="272" w:line="246" w:lineRule="auto"/>
        <w:ind w:left="379" w:right="-13" w:hanging="10"/>
        <w:jc w:val="both"/>
      </w:pPr>
      <w:r>
        <w:rPr>
          <w:sz w:val="20"/>
        </w:rPr>
        <w:t>________________________________</w:t>
      </w:r>
      <w:r>
        <w:rPr>
          <w:sz w:val="20"/>
        </w:rPr>
        <w:t xml:space="preserve">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3" w:hanging="10"/>
        <w:jc w:val="both"/>
      </w:pPr>
      <w:r>
        <w:rPr>
          <w:sz w:val="20"/>
        </w:rPr>
        <w:t>____________________________________________________________________________________________</w:t>
      </w:r>
      <w:r>
        <w:rPr>
          <w:sz w:val="20"/>
        </w:rPr>
        <w:t xml:space="preserve">____ </w:t>
      </w:r>
    </w:p>
    <w:p w:rsidR="00647999" w:rsidRDefault="006C2765">
      <w:pPr>
        <w:numPr>
          <w:ilvl w:val="0"/>
          <w:numId w:val="4"/>
        </w:numPr>
        <w:spacing w:after="8" w:line="246" w:lineRule="auto"/>
        <w:ind w:right="-15" w:hanging="369"/>
      </w:pPr>
      <w:r>
        <w:rPr>
          <w:color w:val="00000A"/>
          <w:sz w:val="20"/>
        </w:rPr>
        <w:t xml:space="preserve">No trecho: </w:t>
      </w:r>
    </w:p>
    <w:p w:rsidR="00647999" w:rsidRDefault="006C2765">
      <w:pPr>
        <w:spacing w:after="22" w:line="240" w:lineRule="auto"/>
        <w:ind w:left="284"/>
      </w:pPr>
      <w:r>
        <w:rPr>
          <w:sz w:val="20"/>
        </w:rPr>
        <w:t xml:space="preserve"> </w:t>
      </w:r>
    </w:p>
    <w:p w:rsidR="00647999" w:rsidRDefault="006C2765">
      <w:pPr>
        <w:spacing w:after="229" w:line="240" w:lineRule="auto"/>
        <w:jc w:val="center"/>
      </w:pPr>
      <w:r>
        <w:rPr>
          <w:sz w:val="20"/>
        </w:rPr>
        <w:t xml:space="preserve">Um dia o </w:t>
      </w:r>
      <w:r>
        <w:rPr>
          <w:b/>
          <w:sz w:val="20"/>
        </w:rPr>
        <w:t>fracalhão</w:t>
      </w:r>
      <w:r>
        <w:rPr>
          <w:sz w:val="20"/>
        </w:rPr>
        <w:t xml:space="preserve"> percebeu - com que alegria! - que ela estava no seu estado interessante. </w:t>
      </w:r>
    </w:p>
    <w:p w:rsidR="00647999" w:rsidRDefault="006C2765">
      <w:pPr>
        <w:spacing w:after="109" w:line="246" w:lineRule="auto"/>
        <w:ind w:left="-5" w:right="-15" w:hanging="10"/>
      </w:pPr>
      <w:r>
        <w:rPr>
          <w:color w:val="00000A"/>
          <w:sz w:val="20"/>
        </w:rPr>
        <w:t xml:space="preserve">O uso da expressão em destaque tem como objetivo: </w:t>
      </w:r>
    </w:p>
    <w:p w:rsidR="00647999" w:rsidRDefault="006C2765">
      <w:pPr>
        <w:numPr>
          <w:ilvl w:val="0"/>
          <w:numId w:val="6"/>
        </w:numPr>
        <w:spacing w:after="103" w:line="280" w:lineRule="auto"/>
        <w:ind w:right="-13" w:hanging="360"/>
        <w:jc w:val="both"/>
      </w:pPr>
      <w:r>
        <w:rPr>
          <w:sz w:val="21"/>
        </w:rPr>
        <w:t>Caracterizar a personagem.</w:t>
      </w:r>
      <w:r>
        <w:rPr>
          <w:sz w:val="20"/>
        </w:rPr>
        <w:t xml:space="preserve"> </w:t>
      </w:r>
    </w:p>
    <w:p w:rsidR="00647999" w:rsidRDefault="006C2765">
      <w:pPr>
        <w:numPr>
          <w:ilvl w:val="0"/>
          <w:numId w:val="6"/>
        </w:numPr>
        <w:spacing w:after="101" w:line="246" w:lineRule="auto"/>
        <w:ind w:right="-13" w:hanging="360"/>
        <w:jc w:val="both"/>
      </w:pPr>
      <w:r>
        <w:rPr>
          <w:sz w:val="20"/>
        </w:rPr>
        <w:t xml:space="preserve">Apresentar o espaço. </w:t>
      </w:r>
    </w:p>
    <w:p w:rsidR="00647999" w:rsidRDefault="006C2765">
      <w:pPr>
        <w:numPr>
          <w:ilvl w:val="0"/>
          <w:numId w:val="6"/>
        </w:numPr>
        <w:spacing w:after="101" w:line="246" w:lineRule="auto"/>
        <w:ind w:right="-13" w:hanging="360"/>
        <w:jc w:val="both"/>
      </w:pPr>
      <w:r>
        <w:rPr>
          <w:sz w:val="20"/>
        </w:rPr>
        <w:t xml:space="preserve">Indicar o conflito. </w:t>
      </w:r>
    </w:p>
    <w:p w:rsidR="00647999" w:rsidRDefault="006C2765">
      <w:pPr>
        <w:numPr>
          <w:ilvl w:val="0"/>
          <w:numId w:val="6"/>
        </w:numPr>
        <w:spacing w:after="234" w:line="246" w:lineRule="auto"/>
        <w:ind w:right="-13" w:hanging="360"/>
        <w:jc w:val="both"/>
      </w:pPr>
      <w:r>
        <w:rPr>
          <w:sz w:val="20"/>
        </w:rPr>
        <w:t xml:space="preserve">Identificar o tempo. </w:t>
      </w:r>
    </w:p>
    <w:p w:rsidR="00647999" w:rsidRDefault="006C2765">
      <w:pPr>
        <w:spacing w:after="273" w:line="246" w:lineRule="auto"/>
        <w:ind w:left="-5" w:right="-15" w:hanging="10"/>
      </w:pPr>
      <w:r>
        <w:rPr>
          <w:color w:val="00000A"/>
          <w:sz w:val="20"/>
        </w:rPr>
        <w:t xml:space="preserve">8.  De acordo com a leitura do texto, o que se pode inferir sobre o título da narrativa?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__________________________________________________________________</w:t>
      </w:r>
      <w:r>
        <w:rPr>
          <w:sz w:val="20"/>
        </w:rPr>
        <w:t xml:space="preserve">______________________________ </w:t>
      </w:r>
    </w:p>
    <w:p w:rsidR="00647999" w:rsidRDefault="006C2765">
      <w:pPr>
        <w:spacing w:after="277"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70" w:line="246" w:lineRule="auto"/>
        <w:ind w:left="-5" w:right="-15" w:hanging="10"/>
      </w:pPr>
      <w:r>
        <w:rPr>
          <w:color w:val="00000A"/>
          <w:sz w:val="20"/>
        </w:rPr>
        <w:lastRenderedPageBreak/>
        <w:t xml:space="preserve">Para responder às questões de 9 e 10, leia a notícia retirada do jornal Correio da Manhã (RJ).  </w:t>
      </w:r>
    </w:p>
    <w:p w:rsidR="00647999" w:rsidRDefault="006C2765">
      <w:pPr>
        <w:spacing w:after="54" w:line="367" w:lineRule="auto"/>
        <w:ind w:left="1706" w:right="-15" w:hanging="976"/>
      </w:pPr>
      <w:r>
        <w:rPr>
          <w:b/>
          <w:sz w:val="20"/>
        </w:rPr>
        <w:t xml:space="preserve">Dupla rouba joias de coleção do emir do Catar expostas em palácio de Veneza </w:t>
      </w:r>
      <w:r>
        <w:rPr>
          <w:sz w:val="20"/>
        </w:rPr>
        <w:t xml:space="preserve">Publicado em 03/01/2018 – 11:37  </w:t>
      </w:r>
      <w:r>
        <w:rPr>
          <w:sz w:val="20"/>
        </w:rPr>
        <w:tab/>
        <w:t xml:space="preserve">Por Agência EFE – Roma </w:t>
      </w:r>
    </w:p>
    <w:p w:rsidR="00647999" w:rsidRDefault="006C2765">
      <w:pPr>
        <w:spacing w:after="27" w:line="240" w:lineRule="auto"/>
        <w:ind w:left="284"/>
      </w:pPr>
      <w:r>
        <w:rPr>
          <w:sz w:val="20"/>
        </w:rPr>
        <w:t xml:space="preserve"> </w:t>
      </w:r>
    </w:p>
    <w:p w:rsidR="00647999" w:rsidRDefault="006C2765">
      <w:pPr>
        <w:spacing w:after="27" w:line="246" w:lineRule="auto"/>
        <w:ind w:left="294" w:right="-13" w:hanging="10"/>
        <w:jc w:val="both"/>
      </w:pPr>
      <w:r>
        <w:rPr>
          <w:sz w:val="20"/>
        </w:rPr>
        <w:t>Joias que pertencem à c</w:t>
      </w:r>
      <w:r>
        <w:rPr>
          <w:sz w:val="20"/>
        </w:rPr>
        <w:t xml:space="preserve">oleção do emir do Catar, Hamad bin Khalifa Al Thani, expostas em uma mostra temporária no Palácio Ducal de Veneza foram roubadas nesta quarta-feira (3). </w:t>
      </w:r>
    </w:p>
    <w:p w:rsidR="00647999" w:rsidRDefault="006C2765">
      <w:pPr>
        <w:spacing w:after="22" w:line="246" w:lineRule="auto"/>
        <w:ind w:left="294" w:right="-13" w:hanging="10"/>
        <w:jc w:val="both"/>
      </w:pPr>
      <w:r>
        <w:rPr>
          <w:sz w:val="20"/>
        </w:rPr>
        <w:t>Fontes do palácio se negaram a dar informações sobre o incidente, mas, segundo a imprensa local, as jo</w:t>
      </w:r>
      <w:r>
        <w:rPr>
          <w:sz w:val="20"/>
        </w:rPr>
        <w:t xml:space="preserve">ias eram avaliadas em cerca de 30 mil euros (cerca de R$ 115 mil). </w:t>
      </w:r>
    </w:p>
    <w:p w:rsidR="00647999" w:rsidRDefault="006C2765">
      <w:pPr>
        <w:spacing w:after="27" w:line="246" w:lineRule="auto"/>
        <w:ind w:left="294" w:right="246" w:hanging="10"/>
        <w:jc w:val="both"/>
      </w:pPr>
      <w:r>
        <w:rPr>
          <w:sz w:val="20"/>
        </w:rPr>
        <w:t>As joias foram roubadas de uma da vitrine e faziam parte de uma mostra que reúne 270 peças datadas do século XIV até o XX, de vários autores e muitas delas parte da coleção do emir cataria</w:t>
      </w:r>
      <w:r>
        <w:rPr>
          <w:sz w:val="20"/>
        </w:rPr>
        <w:t xml:space="preserve">no. </w:t>
      </w:r>
    </w:p>
    <w:p w:rsidR="00647999" w:rsidRDefault="006C2765">
      <w:pPr>
        <w:spacing w:after="22" w:line="246" w:lineRule="auto"/>
        <w:ind w:left="294" w:right="-13" w:hanging="10"/>
        <w:jc w:val="both"/>
      </w:pPr>
      <w:r>
        <w:rPr>
          <w:sz w:val="20"/>
        </w:rPr>
        <w:t xml:space="preserve">O Palácio Ducal de Veneza foi fechado. As pessoas que estavam visitando a exposição na hora do crime foram mantidas no local. </w:t>
      </w:r>
    </w:p>
    <w:p w:rsidR="00647999" w:rsidRDefault="006C2765">
      <w:pPr>
        <w:spacing w:after="101" w:line="246" w:lineRule="auto"/>
        <w:ind w:left="294" w:right="245" w:hanging="10"/>
        <w:jc w:val="both"/>
      </w:pPr>
      <w:r>
        <w:rPr>
          <w:sz w:val="20"/>
        </w:rPr>
        <w:t xml:space="preserve">A polícia tenta esclarecer o que ocorreu e já verificou as câmeras de segurança do palácio. Segundo a imprensa local, duas pessoas estão envolvidas no roubo. Uma delas forçou a vitrine para pegar um broche de ouro e vários brincos. </w:t>
      </w:r>
    </w:p>
    <w:p w:rsidR="00647999" w:rsidRDefault="006C2765">
      <w:pPr>
        <w:spacing w:after="54" w:line="342" w:lineRule="auto"/>
        <w:ind w:left="82" w:right="-15" w:firstLine="9096"/>
      </w:pPr>
      <w:r>
        <w:rPr>
          <w:sz w:val="20"/>
        </w:rPr>
        <w:t xml:space="preserve"> AGÊNCIA EFE. </w:t>
      </w:r>
      <w:r>
        <w:rPr>
          <w:b/>
          <w:sz w:val="20"/>
        </w:rPr>
        <w:t>Dupla rou</w:t>
      </w:r>
      <w:r>
        <w:rPr>
          <w:b/>
          <w:sz w:val="20"/>
        </w:rPr>
        <w:t>ba joias de coleção do emir do Catar expostas em palácio de Veneza</w:t>
      </w:r>
      <w:r>
        <w:rPr>
          <w:sz w:val="20"/>
        </w:rPr>
        <w:t xml:space="preserve">. </w:t>
      </w:r>
    </w:p>
    <w:p w:rsidR="00647999" w:rsidRDefault="006C2765">
      <w:pPr>
        <w:spacing w:after="234" w:line="240" w:lineRule="auto"/>
        <w:ind w:left="10" w:hanging="10"/>
        <w:jc w:val="right"/>
      </w:pPr>
      <w:r>
        <w:rPr>
          <w:sz w:val="20"/>
        </w:rPr>
        <w:t>EBC Agência Brasil, 3 jan. 2018. Disponível em: &lt;</w:t>
      </w:r>
      <w:r>
        <w:rPr>
          <w:color w:val="0000FF"/>
          <w:sz w:val="20"/>
          <w:u w:val="single" w:color="0000FF"/>
        </w:rPr>
        <w:t>https://bit.ly/2CLX57c</w:t>
      </w:r>
      <w:r>
        <w:rPr>
          <w:sz w:val="20"/>
        </w:rPr>
        <w:t xml:space="preserve">&gt;. Acesso em: 30 set. 2018.  </w:t>
      </w:r>
    </w:p>
    <w:p w:rsidR="00647999" w:rsidRDefault="006C2765">
      <w:pPr>
        <w:spacing w:after="229" w:line="240" w:lineRule="auto"/>
      </w:pPr>
      <w:r>
        <w:rPr>
          <w:color w:val="00000A"/>
          <w:sz w:val="20"/>
        </w:rPr>
        <w:t xml:space="preserve"> </w:t>
      </w:r>
    </w:p>
    <w:p w:rsidR="00647999" w:rsidRDefault="006C2765">
      <w:pPr>
        <w:spacing w:after="273" w:line="246" w:lineRule="auto"/>
        <w:ind w:left="-5" w:right="-15" w:hanging="10"/>
      </w:pPr>
      <w:r>
        <w:rPr>
          <w:color w:val="00000A"/>
          <w:sz w:val="20"/>
        </w:rPr>
        <w:t xml:space="preserve">9.  Qual é o fato principal da notícia lida? </w:t>
      </w:r>
    </w:p>
    <w:p w:rsidR="00647999" w:rsidRDefault="006C2765">
      <w:pPr>
        <w:spacing w:after="272" w:line="246" w:lineRule="auto"/>
        <w:ind w:left="379" w:right="-13" w:hanging="10"/>
        <w:jc w:val="both"/>
      </w:pPr>
      <w:r>
        <w:rPr>
          <w:sz w:val="20"/>
        </w:rPr>
        <w:t>______________________________________</w:t>
      </w:r>
      <w:r>
        <w:rPr>
          <w:sz w:val="20"/>
        </w:rPr>
        <w:t xml:space="preserve">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63" w:line="526" w:lineRule="auto"/>
        <w:ind w:left="-15" w:right="-13" w:firstLine="369"/>
        <w:jc w:val="both"/>
      </w:pPr>
      <w:r>
        <w:rPr>
          <w:sz w:val="20"/>
        </w:rPr>
        <w:t xml:space="preserve">________________________________________________________________________________________________ </w:t>
      </w:r>
      <w:r>
        <w:rPr>
          <w:color w:val="00000A"/>
          <w:sz w:val="20"/>
        </w:rPr>
        <w:t>10. Transcreva o trecho que indica qual a principal decorrênc</w:t>
      </w:r>
      <w:r>
        <w:rPr>
          <w:color w:val="00000A"/>
          <w:sz w:val="20"/>
        </w:rPr>
        <w:t xml:space="preserve">ia do evento ocorrido.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3" w:hanging="10"/>
        <w:jc w:val="both"/>
      </w:pPr>
      <w:r>
        <w:rPr>
          <w:sz w:val="20"/>
        </w:rPr>
        <w:lastRenderedPageBreak/>
        <w:t>___________________________________</w:t>
      </w:r>
      <w:r>
        <w:rPr>
          <w:sz w:val="20"/>
        </w:rPr>
        <w:t xml:space="preserve">_____________________________________________________________ </w:t>
      </w:r>
    </w:p>
    <w:p w:rsidR="00647999" w:rsidRDefault="006C2765">
      <w:pPr>
        <w:pStyle w:val="Ttulo1"/>
      </w:pPr>
      <w:r>
        <w:t xml:space="preserve">PROPOSTAS DE ACOMPANHAMENTO DA APRENDIZAGEM – 2º BIMESTRE </w:t>
      </w:r>
    </w:p>
    <w:p w:rsidR="00647999" w:rsidRDefault="006C2765">
      <w:pPr>
        <w:spacing w:after="229" w:line="240" w:lineRule="auto"/>
      </w:pPr>
      <w:r>
        <w:rPr>
          <w:noProof/>
        </w:rPr>
        <mc:AlternateContent>
          <mc:Choice Requires="wpg">
            <w:drawing>
              <wp:inline distT="0" distB="0" distL="0" distR="0">
                <wp:extent cx="5864352" cy="27432"/>
                <wp:effectExtent l="0" t="0" r="0" b="0"/>
                <wp:docPr id="46861" name="Group 46861"/>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37" name="Shape 55437"/>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2646C373" id="Group 46861"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">
                <v:shape id="Shape 55437"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AV8cA&#10;AADeAAAADwAAAGRycy9kb3ducmV2LnhtbESPQWvCQBSE7wX/w/KE3ppN1ViJriKKqIcWG0u9PrKv&#10;STD7NmS3Jv33XaHQ4zAz3zCLVW9qcaPWVZYVPEcxCOLc6ooLBR/n3dMMhPPIGmvLpOCHHKyWg4cF&#10;ptp2/E63zBciQNilqKD0vkmldHlJBl1kG+LgfdnWoA+yLaRusQtwU8tRHE+lwYrDQokNbUrKr9m3&#10;UdA3e9b79bF7qy8nkxS7zef2NVPqcdiv5yA89f4//Nc+aAVJMhm/wP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wFf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234" w:line="246" w:lineRule="auto"/>
        <w:ind w:left="-5" w:right="14" w:hanging="10"/>
        <w:jc w:val="both"/>
      </w:pPr>
      <w:r>
        <w:rPr>
          <w:sz w:val="20"/>
        </w:rPr>
        <w:t xml:space="preserve">ESCOLA: _____________________________________________________________________________________________ </w:t>
      </w:r>
    </w:p>
    <w:p w:rsidR="00647999" w:rsidRDefault="006C2765">
      <w:pPr>
        <w:spacing w:after="229" w:line="246" w:lineRule="auto"/>
        <w:ind w:left="-5" w:right="14" w:hanging="10"/>
        <w:jc w:val="both"/>
      </w:pPr>
      <w:r>
        <w:rPr>
          <w:sz w:val="20"/>
        </w:rPr>
        <w:t xml:space="preserve">______________________________________________________________________________________________________ </w:t>
      </w:r>
    </w:p>
    <w:p w:rsidR="00647999" w:rsidRDefault="006C2765">
      <w:pPr>
        <w:spacing w:after="234" w:line="246" w:lineRule="auto"/>
        <w:ind w:left="-5" w:right="14" w:hanging="10"/>
        <w:jc w:val="both"/>
      </w:pPr>
      <w:r>
        <w:rPr>
          <w:sz w:val="20"/>
        </w:rPr>
        <w:t>ALUNO: __________________________________________</w:t>
      </w:r>
      <w:r>
        <w:rPr>
          <w:sz w:val="20"/>
        </w:rPr>
        <w:t xml:space="preserve">___________________________________________________ </w:t>
      </w:r>
    </w:p>
    <w:p w:rsidR="00647999" w:rsidRDefault="006C2765">
      <w:pPr>
        <w:spacing w:after="101" w:line="531" w:lineRule="auto"/>
        <w:ind w:left="-5" w:right="14" w:hanging="10"/>
        <w:jc w:val="both"/>
      </w:pPr>
      <w:r>
        <w:rPr>
          <w:sz w:val="20"/>
        </w:rPr>
        <w:t xml:space="preserve">______________________________________________________________________________________________________ DATA: ______/______/______ </w:t>
      </w:r>
      <w:r>
        <w:rPr>
          <w:sz w:val="20"/>
        </w:rPr>
        <w:tab/>
        <w:t xml:space="preserve">TURMA: _______________ </w:t>
      </w:r>
    </w:p>
    <w:p w:rsidR="00647999" w:rsidRDefault="006C2765">
      <w:pPr>
        <w:spacing w:after="13" w:line="240" w:lineRule="auto"/>
      </w:pPr>
      <w:r>
        <w:rPr>
          <w:noProof/>
        </w:rPr>
        <mc:AlternateContent>
          <mc:Choice Requires="wpg">
            <w:drawing>
              <wp:inline distT="0" distB="0" distL="0" distR="0">
                <wp:extent cx="5864352" cy="27432"/>
                <wp:effectExtent l="0" t="0" r="0" b="0"/>
                <wp:docPr id="46862" name="Group 46862"/>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38" name="Shape 55438"/>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3C4A3D7F" id="Group 46862"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">
                <v:shape id="Shape 55438"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UJcUA&#10;AADeAAAADwAAAGRycy9kb3ducmV2LnhtbERPTWvCQBC9C/0PyxR6M5uqKSW6iigSe6jYtNTrkJ0m&#10;wexsyG6T9N93D4LHx/tebUbTiJ46V1tW8BzFIIgLq2suFXx9HqavIJxH1thYJgV/5GCzfpisMNV2&#10;4A/qc1+KEMIuRQWV920qpSsqMugi2xIH7sd2Bn2AXSl1h0MIN42cxfGLNFhzaKiwpV1FxTX/NQrG&#10;NmOdbd+GU3M5m6Q87L7377lST4/jdgnC0+jv4pv7qBUkyWIe9oY74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1QlxQAAAN4AAAAPAAAAAAAAAAAAAAAAAJgCAABkcnMv&#10;ZG93bnJldi54bWxQSwUGAAAAAAQABAD1AAAAigM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186" w:line="240" w:lineRule="auto"/>
      </w:pPr>
      <w:r>
        <w:rPr>
          <w:sz w:val="20"/>
        </w:rPr>
        <w:t xml:space="preserve"> </w:t>
      </w:r>
    </w:p>
    <w:p w:rsidR="00647999" w:rsidRDefault="006C2765">
      <w:pPr>
        <w:spacing w:after="234" w:line="240" w:lineRule="auto"/>
      </w:pPr>
      <w:r>
        <w:rPr>
          <w:noProof/>
        </w:rPr>
        <mc:AlternateContent>
          <mc:Choice Requires="wpg">
            <w:drawing>
              <wp:inline distT="0" distB="0" distL="0" distR="0">
                <wp:extent cx="5864352" cy="173196"/>
                <wp:effectExtent l="0" t="0" r="0" b="0"/>
                <wp:docPr id="46860" name="Group 46860"/>
                <wp:cNvGraphicFramePr/>
                <a:graphic xmlns:a="http://schemas.openxmlformats.org/drawingml/2006/main">
                  <a:graphicData uri="http://schemas.microsoft.com/office/word/2010/wordprocessingGroup">
                    <wpg:wgp>
                      <wpg:cNvGrpSpPr/>
                      <wpg:grpSpPr>
                        <a:xfrm>
                          <a:off x="0" y="0"/>
                          <a:ext cx="5864352" cy="173196"/>
                          <a:chOff x="0" y="0"/>
                          <a:chExt cx="5864352" cy="173196"/>
                        </a:xfrm>
                      </wpg:grpSpPr>
                      <wps:wsp>
                        <wps:cNvPr id="55439" name="Shape 55439"/>
                        <wps:cNvSpPr/>
                        <wps:spPr>
                          <a:xfrm>
                            <a:off x="0" y="2508"/>
                            <a:ext cx="5864352" cy="170688"/>
                          </a:xfrm>
                          <a:custGeom>
                            <a:avLst/>
                            <a:gdLst/>
                            <a:ahLst/>
                            <a:cxnLst/>
                            <a:rect l="0" t="0" r="0" b="0"/>
                            <a:pathLst>
                              <a:path w="5864352" h="170688">
                                <a:moveTo>
                                  <a:pt x="0" y="0"/>
                                </a:moveTo>
                                <a:lnTo>
                                  <a:pt x="5864352" y="0"/>
                                </a:lnTo>
                                <a:lnTo>
                                  <a:pt x="5864352" y="170688"/>
                                </a:lnTo>
                                <a:lnTo>
                                  <a:pt x="0" y="170688"/>
                                </a:lnTo>
                                <a:lnTo>
                                  <a:pt x="0" y="0"/>
                                </a:lnTo>
                              </a:path>
                            </a:pathLst>
                          </a:custGeom>
                          <a:ln w="0" cap="flat">
                            <a:miter lim="127000"/>
                          </a:ln>
                        </wps:spPr>
                        <wps:style>
                          <a:lnRef idx="0">
                            <a:srgbClr val="000000"/>
                          </a:lnRef>
                          <a:fillRef idx="1">
                            <a:srgbClr val="F8FAF8"/>
                          </a:fillRef>
                          <a:effectRef idx="0">
                            <a:scrgbClr r="0" g="0" b="0"/>
                          </a:effectRef>
                          <a:fontRef idx="none"/>
                        </wps:style>
                        <wps:bodyPr/>
                      </wps:wsp>
                      <wps:wsp>
                        <wps:cNvPr id="1953" name="Rectangle 1953"/>
                        <wps:cNvSpPr/>
                        <wps:spPr>
                          <a:xfrm>
                            <a:off x="18287" y="0"/>
                            <a:ext cx="967095" cy="226344"/>
                          </a:xfrm>
                          <a:prstGeom prst="rect">
                            <a:avLst/>
                          </a:prstGeom>
                          <a:ln>
                            <a:noFill/>
                          </a:ln>
                        </wps:spPr>
                        <wps:txbx>
                          <w:txbxContent>
                            <w:p w:rsidR="00647999" w:rsidRDefault="006C2765">
                              <w:r>
                                <w:rPr>
                                  <w:b/>
                                  <w:color w:val="00A14A"/>
                                  <w:sz w:val="20"/>
                                </w:rPr>
                                <w:t>AVALIAÇÃO</w:t>
                              </w:r>
                            </w:p>
                          </w:txbxContent>
                        </wps:txbx>
                        <wps:bodyPr horzOverflow="overflow" lIns="0" tIns="0" rIns="0" bIns="0" rtlCol="0">
                          <a:noAutofit/>
                        </wps:bodyPr>
                      </wps:wsp>
                      <wps:wsp>
                        <wps:cNvPr id="1954" name="Rectangle 1954"/>
                        <wps:cNvSpPr/>
                        <wps:spPr>
                          <a:xfrm>
                            <a:off x="747111" y="0"/>
                            <a:ext cx="43214" cy="226344"/>
                          </a:xfrm>
                          <a:prstGeom prst="rect">
                            <a:avLst/>
                          </a:prstGeom>
                          <a:ln>
                            <a:noFill/>
                          </a:ln>
                        </wps:spPr>
                        <wps:txbx>
                          <w:txbxContent>
                            <w:p w:rsidR="00647999" w:rsidRDefault="006C2765">
                              <w:r>
                                <w:rPr>
                                  <w:b/>
                                  <w:color w:val="00A14A"/>
                                  <w:sz w:val="20"/>
                                </w:rPr>
                                <w:t xml:space="preserve"> </w:t>
                              </w:r>
                            </w:p>
                          </w:txbxContent>
                        </wps:txbx>
                        <wps:bodyPr horzOverflow="overflow" lIns="0" tIns="0" rIns="0" bIns="0" rtlCol="0">
                          <a:noAutofit/>
                        </wps:bodyPr>
                      </wps:wsp>
                    </wpg:wgp>
                  </a:graphicData>
                </a:graphic>
              </wp:inline>
            </w:drawing>
          </mc:Choice>
          <mc:Fallback>
            <w:pict>
              <v:group id="Group 46860" o:spid="_x0000_s1030" style="width:461.75pt;height:13.65pt;mso-position-horizontal-relative:char;mso-position-vertical-relative:line" coordsize="5864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">
                <v:shape id="Shape 55439" o:spid="_x0000_s1031" style="position:absolute;top:25;width:58643;height:1706;visibility:visible;mso-wrap-style:square;v-text-anchor:top" coordsize="5864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D0ckA&#10;AADeAAAADwAAAGRycy9kb3ducmV2LnhtbESPQWvCQBSE7wX/w/KEXopurFVi6iqSUip4KFUv3p7Z&#10;1ySYfRuya5L213eFgsdhZr5hluveVKKlxpWWFUzGEQjizOqScwXHw/soBuE8ssbKMin4IQfr1eBh&#10;iYm2HX9Ru/e5CBB2CSoovK8TKV1WkEE3tjVx8L5tY9AH2eRSN9gFuKnkcxTNpcGSw0KBNaUFZZf9&#10;1SjYpN35KnefffwUt8ff9GSmbx9Gqcdhv3kF4an39/B/e6sVzGYv0wXc7oQr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JD0ckAAADeAAAADwAAAAAAAAAAAAAAAACYAgAA&#10;ZHJzL2Rvd25yZXYueG1sUEsFBgAAAAAEAAQA9QAAAI4DAAAAAA==&#10;" path="m,l5864352,r,170688l,170688,,e" fillcolor="#f8faf8" stroked="f" strokeweight="0">
                  <v:stroke miterlimit="83231f" joinstyle="miter"/>
                  <v:path arrowok="t" textboxrect="0,0,5864352,170688"/>
                </v:shape>
                <v:rect id="Rectangle 1953" o:spid="_x0000_s1032" style="position:absolute;left:182;width:967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647999" w:rsidRDefault="006C2765">
                        <w:r>
                          <w:rPr>
                            <w:b/>
                            <w:color w:val="00A14A"/>
                            <w:sz w:val="20"/>
                          </w:rPr>
                          <w:t>AVALIAÇÃO</w:t>
                        </w:r>
                      </w:p>
                    </w:txbxContent>
                  </v:textbox>
                </v:rect>
                <v:rect id="Rectangle 1954" o:spid="_x0000_s1033" style="position:absolute;left:7471;width:4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647999" w:rsidRDefault="006C2765">
                        <w:r>
                          <w:rPr>
                            <w:b/>
                            <w:color w:val="00A14A"/>
                            <w:sz w:val="20"/>
                          </w:rPr>
                          <w:t xml:space="preserve"> </w:t>
                        </w:r>
                      </w:p>
                    </w:txbxContent>
                  </v:textbox>
                </v:rect>
                <w10:anchorlock/>
              </v:group>
            </w:pict>
          </mc:Fallback>
        </mc:AlternateContent>
      </w:r>
    </w:p>
    <w:p w:rsidR="00647999" w:rsidRDefault="006C2765">
      <w:pPr>
        <w:spacing w:after="70" w:line="246" w:lineRule="auto"/>
        <w:ind w:left="279" w:right="-15" w:hanging="10"/>
      </w:pPr>
      <w:r>
        <w:rPr>
          <w:color w:val="00000A"/>
          <w:sz w:val="20"/>
        </w:rPr>
        <w:t xml:space="preserve">Para responder às questões de 1 a 5, leia o texto a seguir. </w:t>
      </w:r>
    </w:p>
    <w:p w:rsidR="00647999" w:rsidRDefault="006C2765">
      <w:pPr>
        <w:spacing w:after="75" w:line="240" w:lineRule="auto"/>
        <w:jc w:val="center"/>
      </w:pPr>
      <w:r>
        <w:rPr>
          <w:b/>
          <w:sz w:val="20"/>
        </w:rPr>
        <w:t xml:space="preserve"> </w:t>
      </w:r>
    </w:p>
    <w:p w:rsidR="00647999" w:rsidRDefault="006C2765">
      <w:pPr>
        <w:spacing w:after="63" w:line="240" w:lineRule="auto"/>
        <w:ind w:left="10" w:right="-15" w:hanging="10"/>
        <w:jc w:val="center"/>
      </w:pPr>
      <w:r>
        <w:rPr>
          <w:b/>
          <w:sz w:val="20"/>
        </w:rPr>
        <w:t xml:space="preserve">A INTERNET E OS DIREITOS HUMANOS </w:t>
      </w:r>
    </w:p>
    <w:p w:rsidR="00647999" w:rsidRDefault="006C2765">
      <w:pPr>
        <w:spacing w:after="63" w:line="240" w:lineRule="auto"/>
        <w:ind w:left="10" w:right="-15" w:hanging="10"/>
        <w:jc w:val="center"/>
      </w:pPr>
      <w:r>
        <w:rPr>
          <w:b/>
          <w:sz w:val="20"/>
        </w:rPr>
        <w:t xml:space="preserve">A tecnologia é um importante meio que possibilita alcançar liberdades básicas </w:t>
      </w:r>
    </w:p>
    <w:p w:rsidR="00647999" w:rsidRDefault="006C2765">
      <w:pPr>
        <w:spacing w:after="70" w:line="240" w:lineRule="auto"/>
      </w:pPr>
      <w:r>
        <w:rPr>
          <w:sz w:val="20"/>
        </w:rPr>
        <w:t xml:space="preserve"> </w:t>
      </w:r>
    </w:p>
    <w:p w:rsidR="00647999" w:rsidRDefault="006C2765">
      <w:pPr>
        <w:spacing w:after="22" w:line="246" w:lineRule="auto"/>
        <w:ind w:left="294" w:right="248" w:hanging="10"/>
        <w:jc w:val="both"/>
      </w:pPr>
      <w:r>
        <w:rPr>
          <w:sz w:val="20"/>
        </w:rPr>
        <w:t>Das ruas de Túnis à Praça Tahrir e mais além, os protestos desencadeados em to</w:t>
      </w:r>
      <w:r>
        <w:rPr>
          <w:sz w:val="20"/>
        </w:rPr>
        <w:t>do o mundo, no ano passado, nasceram na internet e nos vários recursos que permitem interagir com ela. Embora as manifestações tenham frutificado porque milhares de pessoas decidiram participar, talvez nunca tivessem ocorrido sem a possibilidade que a inte</w:t>
      </w:r>
      <w:r>
        <w:rPr>
          <w:sz w:val="20"/>
        </w:rPr>
        <w:t xml:space="preserve">rnet oferece de comunicação, organização e divulgação instantânea do que quer que seja em todo e qualquer lugar do mundo. </w:t>
      </w:r>
    </w:p>
    <w:p w:rsidR="00647999" w:rsidRDefault="006C2765">
      <w:pPr>
        <w:spacing w:after="27" w:line="246" w:lineRule="auto"/>
        <w:ind w:left="294" w:right="245" w:hanging="10"/>
        <w:jc w:val="both"/>
      </w:pPr>
      <w:r>
        <w:rPr>
          <w:sz w:val="20"/>
        </w:rPr>
        <w:t>Não surpreende, portanto, que os protestos tenham levantado indagações sobre o acesso à internet como direito humano ou civil. A questão é particularmente sensível em países cujos governos impediram seu acesso na tentativa de abafar os protestos. Em junho,</w:t>
      </w:r>
      <w:r>
        <w:rPr>
          <w:sz w:val="20"/>
        </w:rPr>
        <w:t xml:space="preserve"> citando os levantes no Oriente Médio e no Norte da África, um documento da ONU chegou a declarar que a internet "se tornou um instrumento indispensável para que grande parte dos direitos humanos seja respeitada". Nos últimos anos, tribunais e parlamentos </w:t>
      </w:r>
      <w:r>
        <w:rPr>
          <w:sz w:val="20"/>
        </w:rPr>
        <w:t xml:space="preserve">em países como França e Estônia declararam o acesso à internet um direito humano. </w:t>
      </w:r>
    </w:p>
    <w:p w:rsidR="00647999" w:rsidRDefault="006C2765">
      <w:pPr>
        <w:spacing w:after="22" w:line="246" w:lineRule="auto"/>
        <w:ind w:left="294" w:right="245" w:hanging="10"/>
        <w:jc w:val="both"/>
      </w:pPr>
      <w:r>
        <w:rPr>
          <w:sz w:val="20"/>
        </w:rPr>
        <w:t>Mas essa afirmação, apesar da boa intenção, não toca num ponto muito mais abrangente: a tecnologia é um meio que possibilita esses direitos, e não um direito em si. Existe u</w:t>
      </w:r>
      <w:r>
        <w:rPr>
          <w:sz w:val="20"/>
        </w:rPr>
        <w:t>m critério mais elevado para que alguma coisa seja considerada um direito humano. Em sentido amplo, ela deve ser uma daquelas coisas das quais nós, seres humanos, precisamos a fim de poder levar uma vida saudável, dotada de sentido, como uma existência sem</w:t>
      </w:r>
      <w:r>
        <w:rPr>
          <w:sz w:val="20"/>
        </w:rPr>
        <w:t xml:space="preserve"> tortura ou a liberdade de consciência. É um erro colocar determinada tecnologia nessa </w:t>
      </w:r>
      <w:r>
        <w:rPr>
          <w:sz w:val="20"/>
        </w:rPr>
        <w:lastRenderedPageBreak/>
        <w:t>categoria, pois ao longo do tempo acabaremos valorizando as coisas erradas. Por exemplo, em certa época, se uma pessoa não tivesse um cavalo, não conseguiria ganhar a vi</w:t>
      </w:r>
      <w:r>
        <w:rPr>
          <w:sz w:val="20"/>
        </w:rPr>
        <w:t xml:space="preserve">da. Mas o direito fundamental naquele caso era o direito de ganhar a vida, e não o direito de ter um cavalo. Hoje, se tivéssemos o direito de ter um cavalo, não saberíamos onde o colocar. </w:t>
      </w:r>
    </w:p>
    <w:p w:rsidR="00647999" w:rsidRDefault="006C2765">
      <w:pPr>
        <w:spacing w:after="26" w:line="246" w:lineRule="auto"/>
        <w:ind w:left="294" w:right="244" w:hanging="10"/>
        <w:jc w:val="both"/>
      </w:pPr>
      <w:r>
        <w:rPr>
          <w:sz w:val="20"/>
        </w:rPr>
        <w:t xml:space="preserve">A melhor maneira de caracterizar os direitos humanos é identificar </w:t>
      </w:r>
      <w:r>
        <w:rPr>
          <w:sz w:val="20"/>
        </w:rPr>
        <w:t>as consequências que tentamos garantir em razão deles. Entre elas, as liberdades básicas como a de expressão e a de acesso à informação - e estas não estão necessariamente vinculadas a uma determinada tecnologia em qualquer momento histórico. Na realidade,</w:t>
      </w:r>
      <w:r>
        <w:rPr>
          <w:sz w:val="20"/>
        </w:rPr>
        <w:t xml:space="preserve"> até o relatório da ONU admitia que a internet é valiosa como meio para alcançar um fim e não um fim em si mesma. E o que dizer da ideia de que o acesso à internet é ou deveria ser um direito civil? O mesmo raciocínio pode ser aplicado - embora eu deva adm</w:t>
      </w:r>
      <w:r>
        <w:rPr>
          <w:sz w:val="20"/>
        </w:rPr>
        <w:t>itir que o argumento de que se trata de um direito civil é mais forte do que afirmar de que se trata de um direito humano. Afinal, os direitos civis são diferentes dos direitos humanos, pois nos são concedidos pela lei, e não são intrínsecos dos seres huma</w:t>
      </w:r>
      <w:r>
        <w:rPr>
          <w:sz w:val="20"/>
        </w:rPr>
        <w:t xml:space="preserve">nos. </w:t>
      </w:r>
    </w:p>
    <w:p w:rsidR="00647999" w:rsidRDefault="006C2765">
      <w:pPr>
        <w:spacing w:after="22" w:line="246" w:lineRule="auto"/>
        <w:ind w:left="294" w:right="244" w:hanging="10"/>
        <w:jc w:val="both"/>
      </w:pPr>
      <w:r>
        <w:rPr>
          <w:sz w:val="20"/>
        </w:rPr>
        <w:t>Embora os EUA nunca tenham decretado que toda pessoa tem "direito" a um telefone, a ideia de "serviço universal" chega perto disso - ou seja, a ideia de que o serviço telefônico (e a eletricidade, e agora a internet de banda larga) deve estar disponí</w:t>
      </w:r>
      <w:r>
        <w:rPr>
          <w:sz w:val="20"/>
        </w:rPr>
        <w:t>vel até mesmo nas regiões mais remotas do país. Se aceitarmos essa ideia, chegaremos perto do conceito do acesso à internet como direito civil, pois garantir o acesso é uma medida determinada pelo governo. Mas todos esses argumentos filosóficos não se refe</w:t>
      </w:r>
      <w:r>
        <w:rPr>
          <w:sz w:val="20"/>
        </w:rPr>
        <w:t xml:space="preserve">rem a uma questão mais fundamental: a responsabilidade dos criadores de tecnologia de respaldar os direitos humanos e civis. </w:t>
      </w:r>
    </w:p>
    <w:p w:rsidR="00647999" w:rsidRDefault="006C2765">
      <w:pPr>
        <w:spacing w:after="27" w:line="246" w:lineRule="auto"/>
        <w:ind w:left="294" w:right="244" w:hanging="10"/>
        <w:jc w:val="both"/>
      </w:pPr>
      <w:r>
        <w:rPr>
          <w:sz w:val="20"/>
        </w:rPr>
        <w:t>Neste contexto, os engenheiros não só têm a obrigação de conferir a capacidade aos usuários de usar a tecnologia, mas também a obr</w:t>
      </w:r>
      <w:r>
        <w:rPr>
          <w:sz w:val="20"/>
        </w:rPr>
        <w:t xml:space="preserve">igação de garantir a segurança dos usuários </w:t>
      </w:r>
      <w:r>
        <w:rPr>
          <w:i/>
          <w:sz w:val="20"/>
        </w:rPr>
        <w:t>online</w:t>
      </w:r>
      <w:r>
        <w:rPr>
          <w:sz w:val="20"/>
        </w:rPr>
        <w:t xml:space="preserve">. Isso significa, por exemplo, proteger os usuários de riscos específicos como vírus que invadem seus computadores. </w:t>
      </w:r>
    </w:p>
    <w:p w:rsidR="00647999" w:rsidRDefault="006C2765">
      <w:pPr>
        <w:spacing w:after="22" w:line="246" w:lineRule="auto"/>
        <w:ind w:left="294" w:right="247" w:hanging="10"/>
        <w:jc w:val="both"/>
      </w:pPr>
      <w:r>
        <w:rPr>
          <w:sz w:val="20"/>
        </w:rPr>
        <w:t>São os engenheiros - e as nossas associações profissionais e organismos reguladores - que criam e mantêm essas novas possibilidades. Enquanto procuramos aprimorar a tecnologia e seu uso na sociedade, devemos ter consciência das nossas responsabilidades civ</w:t>
      </w:r>
      <w:r>
        <w:rPr>
          <w:sz w:val="20"/>
        </w:rPr>
        <w:t xml:space="preserve">is além da capacidade dos nossos engenheiros. </w:t>
      </w:r>
    </w:p>
    <w:p w:rsidR="00647999" w:rsidRDefault="006C2765">
      <w:pPr>
        <w:spacing w:after="22" w:line="246" w:lineRule="auto"/>
        <w:ind w:left="294" w:right="247" w:hanging="10"/>
        <w:jc w:val="both"/>
      </w:pPr>
      <w:r>
        <w:rPr>
          <w:sz w:val="20"/>
        </w:rPr>
        <w:t>Aprimorar a internet é apenas um meio, mas importante, pelo qual é possível aprimorar a condição humana. Isso deve ser feito com a valorização dos direitos civis e humanos que devem ser protegidos - sem preten</w:t>
      </w:r>
      <w:r>
        <w:rPr>
          <w:sz w:val="20"/>
        </w:rPr>
        <w:t xml:space="preserve">der que o acesso em si à tecnologia seja um direito. </w:t>
      </w:r>
    </w:p>
    <w:p w:rsidR="00647999" w:rsidRDefault="006C2765">
      <w:pPr>
        <w:spacing w:after="18" w:line="240" w:lineRule="auto"/>
        <w:ind w:left="284"/>
      </w:pPr>
      <w:r>
        <w:rPr>
          <w:sz w:val="20"/>
        </w:rPr>
        <w:t xml:space="preserve"> </w:t>
      </w:r>
    </w:p>
    <w:p w:rsidR="00647999" w:rsidRDefault="006C2765">
      <w:pPr>
        <w:spacing w:after="101" w:line="246" w:lineRule="auto"/>
        <w:ind w:left="294" w:right="14" w:hanging="10"/>
        <w:jc w:val="both"/>
      </w:pPr>
      <w:r>
        <w:rPr>
          <w:sz w:val="20"/>
        </w:rPr>
        <w:t xml:space="preserve">TRADUÇÃO DE ANNA CAPOVILLA </w:t>
      </w:r>
    </w:p>
    <w:p w:rsidR="00647999" w:rsidRDefault="006C2765">
      <w:pPr>
        <w:spacing w:after="90" w:line="240" w:lineRule="auto"/>
      </w:pPr>
      <w:r>
        <w:rPr>
          <w:sz w:val="20"/>
        </w:rPr>
        <w:t xml:space="preserve"> </w:t>
      </w:r>
    </w:p>
    <w:p w:rsidR="00647999" w:rsidRDefault="006C2765">
      <w:pPr>
        <w:spacing w:line="246" w:lineRule="auto"/>
        <w:ind w:left="170" w:right="14" w:hanging="10"/>
        <w:jc w:val="both"/>
      </w:pPr>
      <w:r>
        <w:rPr>
          <w:sz w:val="20"/>
        </w:rPr>
        <w:t xml:space="preserve">CAPOVILLA, Anna (trad.). </w:t>
      </w:r>
      <w:r>
        <w:rPr>
          <w:b/>
          <w:sz w:val="20"/>
        </w:rPr>
        <w:t>A internet e os direitos humanos</w:t>
      </w:r>
      <w:r>
        <w:rPr>
          <w:sz w:val="20"/>
        </w:rPr>
        <w:t xml:space="preserve">. O Estado de São Paulo, 06/01/2012, </w:t>
      </w:r>
    </w:p>
    <w:p w:rsidR="00647999" w:rsidRDefault="006C2765">
      <w:pPr>
        <w:spacing w:after="50" w:line="342" w:lineRule="auto"/>
        <w:ind w:left="1696" w:hanging="10"/>
        <w:jc w:val="right"/>
      </w:pPr>
      <w:r>
        <w:rPr>
          <w:sz w:val="20"/>
        </w:rPr>
        <w:t>Internacional, p. A13. In: Senado Federal. Disponível em: &lt;</w:t>
      </w:r>
      <w:r>
        <w:rPr>
          <w:color w:val="0000FF"/>
          <w:sz w:val="20"/>
          <w:u w:val="single" w:color="0000FF"/>
        </w:rPr>
        <w:t>https://bit.ly/2TSfzuS</w:t>
      </w:r>
      <w:r>
        <w:rPr>
          <w:sz w:val="20"/>
        </w:rPr>
        <w:t xml:space="preserve">&gt;.  Acesso em: 30 set. 2018.  Este item está licenciado sob a Licença </w:t>
      </w:r>
      <w:r>
        <w:rPr>
          <w:i/>
          <w:sz w:val="20"/>
        </w:rPr>
        <w:t>Creative Commons</w:t>
      </w:r>
      <w:r>
        <w:rPr>
          <w:sz w:val="20"/>
        </w:rPr>
        <w:t xml:space="preserve">. </w:t>
      </w:r>
    </w:p>
    <w:p w:rsidR="00647999" w:rsidRDefault="006C2765">
      <w:pPr>
        <w:spacing w:after="176" w:line="240" w:lineRule="auto"/>
        <w:jc w:val="right"/>
      </w:pPr>
      <w:r>
        <w:rPr>
          <w:noProof/>
        </w:rPr>
        <w:drawing>
          <wp:inline distT="0" distB="0" distL="0" distR="0">
            <wp:extent cx="838200" cy="298450"/>
            <wp:effectExtent l="0" t="0" r="0" b="0"/>
            <wp:docPr id="47079" name="Picture 47079"/>
            <wp:cNvGraphicFramePr/>
            <a:graphic xmlns:a="http://schemas.openxmlformats.org/drawingml/2006/main">
              <a:graphicData uri="http://schemas.openxmlformats.org/drawingml/2006/picture">
                <pic:pic xmlns:pic="http://schemas.openxmlformats.org/drawingml/2006/picture">
                  <pic:nvPicPr>
                    <pic:cNvPr id="47079" name="Picture 47079"/>
                    <pic:cNvPicPr/>
                  </pic:nvPicPr>
                  <pic:blipFill>
                    <a:blip r:embed="rId7"/>
                    <a:stretch>
                      <a:fillRect/>
                    </a:stretch>
                  </pic:blipFill>
                  <pic:spPr>
                    <a:xfrm>
                      <a:off x="0" y="0"/>
                      <a:ext cx="838200" cy="298450"/>
                    </a:xfrm>
                    <a:prstGeom prst="rect">
                      <a:avLst/>
                    </a:prstGeom>
                  </pic:spPr>
                </pic:pic>
              </a:graphicData>
            </a:graphic>
          </wp:inline>
        </w:drawing>
      </w:r>
      <w:r>
        <w:rPr>
          <w:sz w:val="20"/>
        </w:rPr>
        <w:t xml:space="preserve"> </w:t>
      </w:r>
    </w:p>
    <w:p w:rsidR="00647999" w:rsidRDefault="006C2765">
      <w:pPr>
        <w:numPr>
          <w:ilvl w:val="0"/>
          <w:numId w:val="7"/>
        </w:numPr>
        <w:spacing w:after="276" w:line="246" w:lineRule="auto"/>
        <w:ind w:right="-15" w:hanging="424"/>
      </w:pPr>
      <w:r>
        <w:rPr>
          <w:color w:val="00000A"/>
          <w:sz w:val="20"/>
        </w:rPr>
        <w:t xml:space="preserve">Qual é o fato central do texto jornalístico lido? </w:t>
      </w:r>
    </w:p>
    <w:p w:rsidR="00647999" w:rsidRDefault="006C2765">
      <w:pPr>
        <w:spacing w:after="272" w:line="246" w:lineRule="auto"/>
        <w:ind w:left="10" w:right="-15" w:hanging="10"/>
        <w:jc w:val="center"/>
      </w:pPr>
      <w:r>
        <w:rPr>
          <w:sz w:val="20"/>
        </w:rPr>
        <w:t>___________________________________________________________________________________________</w:t>
      </w:r>
      <w:r>
        <w:rPr>
          <w:sz w:val="20"/>
        </w:rPr>
        <w:t xml:space="preserve">_____ </w:t>
      </w:r>
    </w:p>
    <w:p w:rsidR="00647999" w:rsidRDefault="006C2765">
      <w:pPr>
        <w:spacing w:after="272" w:line="246" w:lineRule="auto"/>
        <w:ind w:left="10" w:right="-15" w:hanging="10"/>
        <w:jc w:val="center"/>
      </w:pPr>
      <w:r>
        <w:rPr>
          <w:sz w:val="20"/>
        </w:rPr>
        <w:t xml:space="preserve">________________________________________________________________________________________________ </w:t>
      </w:r>
    </w:p>
    <w:p w:rsidR="00647999" w:rsidRDefault="006C2765">
      <w:pPr>
        <w:spacing w:after="272" w:line="246" w:lineRule="auto"/>
        <w:ind w:left="10" w:right="-15" w:hanging="10"/>
        <w:jc w:val="center"/>
      </w:pPr>
      <w:r>
        <w:rPr>
          <w:sz w:val="20"/>
        </w:rPr>
        <w:t xml:space="preserve">________________________________________________________________________________________________ </w:t>
      </w:r>
    </w:p>
    <w:p w:rsidR="00647999" w:rsidRDefault="006C2765">
      <w:pPr>
        <w:spacing w:after="272" w:line="246" w:lineRule="auto"/>
        <w:ind w:left="10" w:right="-15" w:hanging="10"/>
        <w:jc w:val="center"/>
      </w:pPr>
      <w:r>
        <w:rPr>
          <w:sz w:val="20"/>
        </w:rPr>
        <w:lastRenderedPageBreak/>
        <w:t>_____________________________________________________</w:t>
      </w:r>
      <w:r>
        <w:rPr>
          <w:sz w:val="20"/>
        </w:rPr>
        <w:t xml:space="preserve">___________________________________________ </w:t>
      </w:r>
    </w:p>
    <w:p w:rsidR="00647999" w:rsidRDefault="006C2765">
      <w:pPr>
        <w:spacing w:line="240" w:lineRule="auto"/>
        <w:ind w:left="284"/>
      </w:pPr>
      <w:r>
        <w:rPr>
          <w:color w:val="00000A"/>
          <w:sz w:val="20"/>
        </w:rPr>
        <w:t xml:space="preserve"> </w:t>
      </w:r>
    </w:p>
    <w:p w:rsidR="00647999" w:rsidRDefault="006C2765">
      <w:pPr>
        <w:numPr>
          <w:ilvl w:val="0"/>
          <w:numId w:val="7"/>
        </w:numPr>
        <w:spacing w:after="3" w:line="246" w:lineRule="auto"/>
        <w:ind w:right="-15" w:hanging="424"/>
      </w:pPr>
      <w:r>
        <w:rPr>
          <w:color w:val="00000A"/>
          <w:sz w:val="20"/>
        </w:rPr>
        <w:t xml:space="preserve">Releia o trecho e responda: </w:t>
      </w:r>
    </w:p>
    <w:p w:rsidR="00647999" w:rsidRDefault="006C2765">
      <w:pPr>
        <w:spacing w:after="27" w:line="240" w:lineRule="auto"/>
        <w:ind w:left="284"/>
      </w:pPr>
      <w:r>
        <w:rPr>
          <w:sz w:val="20"/>
        </w:rPr>
        <w:t xml:space="preserve"> </w:t>
      </w:r>
    </w:p>
    <w:p w:rsidR="00647999" w:rsidRDefault="006C2765">
      <w:pPr>
        <w:spacing w:after="229" w:line="246" w:lineRule="auto"/>
        <w:ind w:left="294" w:right="14" w:hanging="10"/>
        <w:jc w:val="both"/>
      </w:pPr>
      <w:r>
        <w:rPr>
          <w:sz w:val="20"/>
        </w:rPr>
        <w:t xml:space="preserve">[...] um documento da ONU chegou a declarar que a internet "se tornou um instrumento indispensável para que grande parte dos direitos humanos seja respeitada".  </w:t>
      </w:r>
    </w:p>
    <w:p w:rsidR="00647999" w:rsidRDefault="006C2765">
      <w:pPr>
        <w:spacing w:after="276" w:line="246" w:lineRule="auto"/>
        <w:ind w:left="279" w:right="-15" w:hanging="10"/>
      </w:pPr>
      <w:r>
        <w:rPr>
          <w:color w:val="00000A"/>
          <w:sz w:val="20"/>
        </w:rPr>
        <w:t xml:space="preserve">Qual sua opinião sobre o assunto? Você concorda ou discorda sobre o que foi declarado no documento da ONU?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__________________________________________________</w:t>
      </w:r>
      <w:r>
        <w:rPr>
          <w:sz w:val="20"/>
        </w:rPr>
        <w:t xml:space="preserve">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w:t>
      </w:r>
      <w:r>
        <w:rPr>
          <w:sz w:val="20"/>
        </w:rPr>
        <w:t xml:space="preserve">____________________________________________________________________________________ </w:t>
      </w:r>
    </w:p>
    <w:p w:rsidR="00647999" w:rsidRDefault="006C2765">
      <w:pPr>
        <w:spacing w:after="229" w:line="246" w:lineRule="auto"/>
        <w:ind w:left="379" w:right="14" w:hanging="10"/>
        <w:jc w:val="both"/>
      </w:pPr>
      <w:r>
        <w:rPr>
          <w:sz w:val="20"/>
        </w:rPr>
        <w:t xml:space="preserve">________________________________________________________________________________________________ </w:t>
      </w:r>
    </w:p>
    <w:p w:rsidR="00647999" w:rsidRDefault="006C2765">
      <w:pPr>
        <w:numPr>
          <w:ilvl w:val="0"/>
          <w:numId w:val="7"/>
        </w:numPr>
        <w:spacing w:after="8" w:line="246" w:lineRule="auto"/>
        <w:ind w:right="-15" w:hanging="424"/>
      </w:pPr>
      <w:r>
        <w:rPr>
          <w:color w:val="00000A"/>
          <w:sz w:val="20"/>
        </w:rPr>
        <w:t xml:space="preserve">Após reler o trecho a seguir, responda ao que se pede: </w:t>
      </w:r>
    </w:p>
    <w:p w:rsidR="00647999" w:rsidRDefault="006C2765">
      <w:pPr>
        <w:spacing w:after="27" w:line="240" w:lineRule="auto"/>
        <w:ind w:left="284"/>
      </w:pPr>
      <w:r>
        <w:rPr>
          <w:sz w:val="20"/>
        </w:rPr>
        <w:t xml:space="preserve"> </w:t>
      </w:r>
    </w:p>
    <w:p w:rsidR="00647999" w:rsidRDefault="006C2765">
      <w:pPr>
        <w:spacing w:after="22" w:line="246" w:lineRule="auto"/>
        <w:ind w:left="294" w:right="247" w:hanging="10"/>
        <w:jc w:val="both"/>
      </w:pPr>
      <w:r>
        <w:rPr>
          <w:sz w:val="20"/>
        </w:rPr>
        <w:t>Em junho, cita</w:t>
      </w:r>
      <w:r>
        <w:rPr>
          <w:sz w:val="20"/>
        </w:rPr>
        <w:t>ndo os levantes no Oriente Médio e no Norte da África, um documento da ONU chegou a declarar que a internet "se tornou um instrumento indispensável para que grande parte dos direitos humanos seja respeitada". Nos últimos anos, tribunais e parlamentos em pa</w:t>
      </w:r>
      <w:r>
        <w:rPr>
          <w:sz w:val="20"/>
        </w:rPr>
        <w:t xml:space="preserve">íses como França e Estônia declararam o acesso à internet um direito humano. </w:t>
      </w:r>
    </w:p>
    <w:p w:rsidR="00647999" w:rsidRDefault="006C2765">
      <w:pPr>
        <w:spacing w:after="229" w:line="246" w:lineRule="auto"/>
        <w:ind w:left="294" w:right="248" w:hanging="10"/>
        <w:jc w:val="both"/>
      </w:pPr>
      <w:r>
        <w:rPr>
          <w:sz w:val="20"/>
        </w:rPr>
        <w:t xml:space="preserve">Mas essa afirmação, apesar da boa intenção, não toca num ponto muito mais abrangente: a tecnologia é um meio que possibilita esses direitos, e não um direito em si. Existe um critério mais elevado para que alguma coisa seja considerada um direito humano.  </w:t>
      </w:r>
    </w:p>
    <w:p w:rsidR="00647999" w:rsidRDefault="006C2765">
      <w:pPr>
        <w:spacing w:after="276" w:line="246" w:lineRule="auto"/>
        <w:ind w:left="279" w:right="-15" w:hanging="10"/>
      </w:pPr>
      <w:r>
        <w:rPr>
          <w:color w:val="00000A"/>
          <w:sz w:val="20"/>
        </w:rPr>
        <w:t>Nesse trecho, há um movimento argumentativo de refutação. Que trecho é esse e o que é contestado?</w:t>
      </w:r>
      <w:r>
        <w:rPr>
          <w:i/>
          <w:color w:val="00000A"/>
          <w:sz w:val="20"/>
        </w:rPr>
        <w:t xml:space="preserve">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lastRenderedPageBreak/>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____________________________________________________________</w:t>
      </w:r>
      <w:r>
        <w:rPr>
          <w:sz w:val="20"/>
        </w:rPr>
        <w:t xml:space="preserve">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line="240" w:lineRule="auto"/>
        <w:ind w:left="284"/>
      </w:pPr>
      <w:r>
        <w:rPr>
          <w:color w:val="00000A"/>
          <w:sz w:val="20"/>
        </w:rPr>
        <w:t xml:space="preserve"> </w:t>
      </w:r>
    </w:p>
    <w:p w:rsidR="00647999" w:rsidRDefault="006C2765">
      <w:pPr>
        <w:numPr>
          <w:ilvl w:val="0"/>
          <w:numId w:val="8"/>
        </w:numPr>
        <w:spacing w:after="3" w:line="246" w:lineRule="auto"/>
        <w:ind w:right="-15" w:hanging="424"/>
      </w:pPr>
      <w:r>
        <w:rPr>
          <w:color w:val="00000A"/>
          <w:sz w:val="20"/>
        </w:rPr>
        <w:t>Releia o trecho a se</w:t>
      </w:r>
      <w:r>
        <w:rPr>
          <w:color w:val="00000A"/>
          <w:sz w:val="20"/>
        </w:rPr>
        <w:t xml:space="preserve">guir e, em seguida, responda ao que se pede: </w:t>
      </w:r>
    </w:p>
    <w:p w:rsidR="00647999" w:rsidRDefault="006C2765">
      <w:pPr>
        <w:spacing w:after="27" w:line="240" w:lineRule="auto"/>
        <w:ind w:left="284"/>
      </w:pPr>
      <w:r>
        <w:rPr>
          <w:sz w:val="20"/>
        </w:rPr>
        <w:t xml:space="preserve"> </w:t>
      </w:r>
    </w:p>
    <w:p w:rsidR="00647999" w:rsidRDefault="006C2765">
      <w:pPr>
        <w:spacing w:after="228" w:line="246" w:lineRule="auto"/>
        <w:ind w:left="294" w:right="243" w:hanging="10"/>
        <w:jc w:val="both"/>
      </w:pPr>
      <w:r>
        <w:rPr>
          <w:sz w:val="20"/>
        </w:rPr>
        <w:t xml:space="preserve">Por exemplo, em certa época, se uma pessoa não tivesse um cavalo, não conseguiria ganhar a vida. Mas o direito fundamental naquele caso era o direito de ganhar a vida, e não o direito de ter um cavalo. </w:t>
      </w:r>
      <w:r>
        <w:rPr>
          <w:b/>
          <w:sz w:val="20"/>
        </w:rPr>
        <w:t xml:space="preserve">Hoje, </w:t>
      </w:r>
      <w:r>
        <w:rPr>
          <w:b/>
          <w:sz w:val="20"/>
        </w:rPr>
        <w:t xml:space="preserve">se tivéssemos o direito de ter um cavalo, não saberíamos onde o colocar. </w:t>
      </w:r>
    </w:p>
    <w:p w:rsidR="00647999" w:rsidRDefault="006C2765">
      <w:pPr>
        <w:spacing w:after="276" w:line="246" w:lineRule="auto"/>
        <w:ind w:left="279" w:right="-15" w:hanging="10"/>
      </w:pPr>
      <w:r>
        <w:rPr>
          <w:color w:val="00000A"/>
          <w:sz w:val="20"/>
        </w:rPr>
        <w:t>Qual o objetivo do autor com essa relação? Qual o efeito produzido pela composição do trecho em destaque?</w:t>
      </w:r>
      <w:r>
        <w:rPr>
          <w:i/>
          <w:color w:val="00000A"/>
          <w:sz w:val="20"/>
        </w:rPr>
        <w:t xml:space="preserve">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4" w:hanging="10"/>
        <w:jc w:val="both"/>
      </w:pPr>
      <w:r>
        <w:rPr>
          <w:sz w:val="20"/>
        </w:rPr>
        <w:t>____________________________________________________________</w:t>
      </w:r>
      <w:r>
        <w:rPr>
          <w:sz w:val="20"/>
        </w:rPr>
        <w:t xml:space="preserve">____________________________________ </w:t>
      </w:r>
    </w:p>
    <w:p w:rsidR="00647999" w:rsidRDefault="006C2765">
      <w:pPr>
        <w:numPr>
          <w:ilvl w:val="0"/>
          <w:numId w:val="8"/>
        </w:numPr>
        <w:spacing w:after="13" w:line="246" w:lineRule="auto"/>
        <w:ind w:right="-15" w:hanging="424"/>
      </w:pPr>
      <w:r>
        <w:rPr>
          <w:color w:val="00000A"/>
          <w:sz w:val="20"/>
        </w:rPr>
        <w:t xml:space="preserve">Releia o trecho a seguir. </w:t>
      </w:r>
    </w:p>
    <w:p w:rsidR="00647999" w:rsidRDefault="006C2765">
      <w:pPr>
        <w:spacing w:after="224" w:line="246" w:lineRule="auto"/>
        <w:ind w:left="294" w:right="244" w:hanging="10"/>
        <w:jc w:val="both"/>
      </w:pPr>
      <w:r>
        <w:rPr>
          <w:sz w:val="20"/>
        </w:rPr>
        <w:t>A melhor maneira de caracterizar os direitos humanos é identificar as consequências que tentamos garantir em razão deles. Entre elas, as liberdades básicas como a de expressão e a de acesso à</w:t>
      </w:r>
      <w:r>
        <w:rPr>
          <w:sz w:val="20"/>
        </w:rPr>
        <w:t xml:space="preserve"> informação - e estas não estão necessariamente vinculadas a uma determinada tecnologia em qualquer momento histórico. Na realidade, até o relatório da ONU admitia que a internet é valiosa como meio para alcançar um fim e não um fim em si mesma. </w:t>
      </w:r>
    </w:p>
    <w:p w:rsidR="00647999" w:rsidRDefault="006C2765">
      <w:pPr>
        <w:spacing w:after="114" w:line="246" w:lineRule="auto"/>
        <w:ind w:left="279" w:right="-15" w:hanging="10"/>
      </w:pPr>
      <w:r>
        <w:rPr>
          <w:color w:val="00000A"/>
          <w:sz w:val="20"/>
        </w:rPr>
        <w:t xml:space="preserve">A partir </w:t>
      </w:r>
      <w:r>
        <w:rPr>
          <w:color w:val="00000A"/>
          <w:sz w:val="20"/>
        </w:rPr>
        <w:t xml:space="preserve">da leitura realizada, identifique o posicionamento presente no trecho: </w:t>
      </w:r>
    </w:p>
    <w:p w:rsidR="00647999" w:rsidRDefault="006C2765">
      <w:pPr>
        <w:numPr>
          <w:ilvl w:val="0"/>
          <w:numId w:val="9"/>
        </w:numPr>
        <w:spacing w:after="101" w:line="246" w:lineRule="auto"/>
        <w:ind w:right="14" w:hanging="360"/>
        <w:jc w:val="both"/>
      </w:pPr>
      <w:r>
        <w:rPr>
          <w:sz w:val="20"/>
        </w:rPr>
        <w:t xml:space="preserve">Proporcionar acesso à internet é o único modo de garantir a compreensão sobre o que são as tecnologias digitais. </w:t>
      </w:r>
    </w:p>
    <w:p w:rsidR="00647999" w:rsidRDefault="006C2765">
      <w:pPr>
        <w:numPr>
          <w:ilvl w:val="0"/>
          <w:numId w:val="9"/>
        </w:numPr>
        <w:spacing w:after="101" w:line="246" w:lineRule="auto"/>
        <w:ind w:right="14" w:hanging="360"/>
        <w:jc w:val="both"/>
      </w:pPr>
      <w:r>
        <w:rPr>
          <w:sz w:val="20"/>
        </w:rPr>
        <w:t>Explorar as tecnologias digitais e as facilidades de ler, escrever tex</w:t>
      </w:r>
      <w:r>
        <w:rPr>
          <w:sz w:val="20"/>
        </w:rPr>
        <w:t xml:space="preserve">tos e receber comentários na internet é imprescindível. </w:t>
      </w:r>
    </w:p>
    <w:p w:rsidR="00647999" w:rsidRDefault="006C2765">
      <w:pPr>
        <w:numPr>
          <w:ilvl w:val="0"/>
          <w:numId w:val="9"/>
        </w:numPr>
        <w:spacing w:after="114" w:line="246" w:lineRule="auto"/>
        <w:ind w:right="14" w:hanging="360"/>
        <w:jc w:val="both"/>
      </w:pPr>
      <w:r>
        <w:rPr>
          <w:sz w:val="20"/>
        </w:rPr>
        <w:t xml:space="preserve">Pensar a internet como um importante direito humano, segundo admitiu a ONU. </w:t>
      </w:r>
    </w:p>
    <w:p w:rsidR="00647999" w:rsidRDefault="006C2765">
      <w:pPr>
        <w:numPr>
          <w:ilvl w:val="0"/>
          <w:numId w:val="9"/>
        </w:numPr>
        <w:spacing w:line="246" w:lineRule="auto"/>
        <w:ind w:right="14" w:hanging="360"/>
        <w:jc w:val="both"/>
      </w:pPr>
      <w:r>
        <w:rPr>
          <w:sz w:val="20"/>
        </w:rPr>
        <w:t xml:space="preserve">Entender o acesso à internet como um valioso meio para a manutenção e conservação dos direitos humanos. </w:t>
      </w:r>
    </w:p>
    <w:p w:rsidR="00647999" w:rsidRDefault="006C2765">
      <w:pPr>
        <w:spacing w:after="101" w:line="246" w:lineRule="auto"/>
        <w:ind w:left="-5" w:right="14" w:hanging="10"/>
        <w:jc w:val="both"/>
      </w:pPr>
      <w:r>
        <w:rPr>
          <w:sz w:val="20"/>
        </w:rPr>
        <w:t xml:space="preserve">Para responder às questões de 6 e 10, leia a poema a seguir. </w:t>
      </w:r>
    </w:p>
    <w:p w:rsidR="00647999" w:rsidRDefault="006C2765">
      <w:pPr>
        <w:spacing w:after="94" w:line="240" w:lineRule="auto"/>
      </w:pPr>
      <w:r>
        <w:rPr>
          <w:sz w:val="20"/>
        </w:rPr>
        <w:t xml:space="preserve"> </w:t>
      </w:r>
    </w:p>
    <w:p w:rsidR="00647999" w:rsidRDefault="006C2765">
      <w:pPr>
        <w:spacing w:after="63" w:line="240" w:lineRule="auto"/>
        <w:ind w:left="10" w:right="-15" w:hanging="10"/>
        <w:jc w:val="center"/>
      </w:pPr>
      <w:r>
        <w:rPr>
          <w:b/>
          <w:sz w:val="20"/>
        </w:rPr>
        <w:lastRenderedPageBreak/>
        <w:t xml:space="preserve">Quadrilha </w:t>
      </w:r>
    </w:p>
    <w:p w:rsidR="00647999" w:rsidRDefault="006C2765">
      <w:pPr>
        <w:spacing w:after="66" w:line="240" w:lineRule="auto"/>
      </w:pPr>
      <w:r>
        <w:rPr>
          <w:sz w:val="20"/>
        </w:rPr>
        <w:t xml:space="preserve"> </w:t>
      </w:r>
    </w:p>
    <w:p w:rsidR="00647999" w:rsidRDefault="006C2765">
      <w:pPr>
        <w:spacing w:after="18" w:line="246" w:lineRule="auto"/>
        <w:ind w:left="294" w:right="14" w:hanging="10"/>
        <w:jc w:val="both"/>
      </w:pPr>
      <w:r>
        <w:rPr>
          <w:sz w:val="20"/>
        </w:rPr>
        <w:t xml:space="preserve">João amava Teresa que amava Raimundo </w:t>
      </w:r>
    </w:p>
    <w:p w:rsidR="00647999" w:rsidRDefault="006C2765">
      <w:pPr>
        <w:spacing w:after="14" w:line="313" w:lineRule="auto"/>
        <w:ind w:left="294" w:right="3566" w:hanging="10"/>
        <w:jc w:val="both"/>
      </w:pPr>
      <w:r>
        <w:rPr>
          <w:sz w:val="20"/>
        </w:rPr>
        <w:t xml:space="preserve">Que amava Maria que amava Joaquim que amava Lili Que não amava ninguém. </w:t>
      </w:r>
    </w:p>
    <w:p w:rsidR="00647999" w:rsidRDefault="006C2765">
      <w:pPr>
        <w:spacing w:after="22" w:line="246" w:lineRule="auto"/>
        <w:ind w:left="294" w:right="14" w:hanging="10"/>
        <w:jc w:val="both"/>
      </w:pPr>
      <w:r>
        <w:rPr>
          <w:sz w:val="20"/>
        </w:rPr>
        <w:t xml:space="preserve">João foi para os estados unidos, Teresa para o convento, </w:t>
      </w:r>
    </w:p>
    <w:p w:rsidR="00647999" w:rsidRDefault="006C2765">
      <w:pPr>
        <w:spacing w:after="38" w:line="310" w:lineRule="auto"/>
        <w:ind w:left="284" w:right="3378"/>
      </w:pPr>
      <w:r>
        <w:rPr>
          <w:sz w:val="20"/>
        </w:rPr>
        <w:t>Raimundo m</w:t>
      </w:r>
      <w:r>
        <w:rPr>
          <w:sz w:val="20"/>
        </w:rPr>
        <w:t xml:space="preserve">orreu de desastre, Maria ficou para tia, Joaquim suicidou-se e Lili casou com J. Pinto Fernandes Que não tinha entrado na história. </w:t>
      </w:r>
    </w:p>
    <w:p w:rsidR="00647999" w:rsidRDefault="006C2765">
      <w:pPr>
        <w:spacing w:after="94" w:line="240" w:lineRule="auto"/>
        <w:ind w:left="1701"/>
      </w:pPr>
      <w:r>
        <w:rPr>
          <w:sz w:val="20"/>
        </w:rPr>
        <w:t xml:space="preserve"> </w:t>
      </w:r>
    </w:p>
    <w:p w:rsidR="00647999" w:rsidRDefault="006C2765">
      <w:pPr>
        <w:spacing w:after="236" w:line="280" w:lineRule="auto"/>
        <w:ind w:left="10" w:hanging="10"/>
        <w:jc w:val="right"/>
      </w:pPr>
      <w:r>
        <w:rPr>
          <w:sz w:val="20"/>
        </w:rPr>
        <w:t xml:space="preserve">ANDRADE, Carlos Drummond de. Quadrilha. In: ABREU, Ana Rosa [et. al.] Alfabetização: livro do aluno. Brasília: FUNDESCOLA/SEFMEC, 2000. 3 v.: 64 p. n. 1. Disponível em: &lt;http://bit.ly/2svTEzT&gt;. Acesso em: 30 set. 2017. </w:t>
      </w:r>
    </w:p>
    <w:p w:rsidR="00647999" w:rsidRDefault="006C2765">
      <w:pPr>
        <w:spacing w:after="229" w:line="240" w:lineRule="auto"/>
        <w:ind w:left="284"/>
      </w:pPr>
      <w:r>
        <w:rPr>
          <w:color w:val="00000A"/>
          <w:sz w:val="20"/>
        </w:rPr>
        <w:t xml:space="preserve"> </w:t>
      </w:r>
    </w:p>
    <w:p w:rsidR="00647999" w:rsidRDefault="006C2765">
      <w:pPr>
        <w:numPr>
          <w:ilvl w:val="0"/>
          <w:numId w:val="10"/>
        </w:numPr>
        <w:spacing w:after="119" w:line="246" w:lineRule="auto"/>
        <w:ind w:right="-15" w:hanging="424"/>
      </w:pPr>
      <w:r>
        <w:rPr>
          <w:color w:val="00000A"/>
          <w:sz w:val="20"/>
        </w:rPr>
        <w:t xml:space="preserve">Do que fala o poema? </w:t>
      </w:r>
    </w:p>
    <w:p w:rsidR="00647999" w:rsidRDefault="006C2765">
      <w:pPr>
        <w:numPr>
          <w:ilvl w:val="1"/>
          <w:numId w:val="10"/>
        </w:numPr>
        <w:spacing w:after="101" w:line="246" w:lineRule="auto"/>
        <w:ind w:right="14" w:hanging="360"/>
        <w:jc w:val="both"/>
      </w:pPr>
      <w:r>
        <w:rPr>
          <w:sz w:val="20"/>
        </w:rPr>
        <w:t xml:space="preserve">Frustrações </w:t>
      </w:r>
      <w:r>
        <w:rPr>
          <w:sz w:val="20"/>
        </w:rPr>
        <w:t xml:space="preserve">sociais. </w:t>
      </w:r>
    </w:p>
    <w:p w:rsidR="00647999" w:rsidRDefault="006C2765">
      <w:pPr>
        <w:numPr>
          <w:ilvl w:val="1"/>
          <w:numId w:val="10"/>
        </w:numPr>
        <w:spacing w:after="101" w:line="246" w:lineRule="auto"/>
        <w:ind w:right="14" w:hanging="360"/>
        <w:jc w:val="both"/>
      </w:pPr>
      <w:r>
        <w:rPr>
          <w:sz w:val="20"/>
        </w:rPr>
        <w:t xml:space="preserve">Riqueza. </w:t>
      </w:r>
    </w:p>
    <w:p w:rsidR="00647999" w:rsidRDefault="006C2765">
      <w:pPr>
        <w:numPr>
          <w:ilvl w:val="1"/>
          <w:numId w:val="10"/>
        </w:numPr>
        <w:spacing w:after="101" w:line="246" w:lineRule="auto"/>
        <w:ind w:right="14" w:hanging="360"/>
        <w:jc w:val="both"/>
      </w:pPr>
      <w:r>
        <w:rPr>
          <w:sz w:val="20"/>
        </w:rPr>
        <w:t xml:space="preserve">Desencontro amoroso. </w:t>
      </w:r>
    </w:p>
    <w:p w:rsidR="00647999" w:rsidRDefault="006C2765">
      <w:pPr>
        <w:numPr>
          <w:ilvl w:val="1"/>
          <w:numId w:val="10"/>
        </w:numPr>
        <w:spacing w:after="234" w:line="246" w:lineRule="auto"/>
        <w:ind w:right="14" w:hanging="360"/>
        <w:jc w:val="both"/>
      </w:pPr>
      <w:r>
        <w:rPr>
          <w:sz w:val="20"/>
        </w:rPr>
        <w:t xml:space="preserve">Violência urbana. </w:t>
      </w:r>
    </w:p>
    <w:p w:rsidR="00647999" w:rsidRDefault="006C2765">
      <w:pPr>
        <w:spacing w:after="229" w:line="240" w:lineRule="auto"/>
        <w:ind w:left="284"/>
      </w:pPr>
      <w:r>
        <w:rPr>
          <w:color w:val="00000A"/>
          <w:sz w:val="20"/>
        </w:rPr>
        <w:t xml:space="preserve"> </w:t>
      </w:r>
    </w:p>
    <w:p w:rsidR="00647999" w:rsidRDefault="006C2765">
      <w:pPr>
        <w:numPr>
          <w:ilvl w:val="0"/>
          <w:numId w:val="10"/>
        </w:numPr>
        <w:spacing w:after="276" w:line="246" w:lineRule="auto"/>
        <w:ind w:right="-15" w:hanging="424"/>
      </w:pPr>
      <w:r>
        <w:rPr>
          <w:color w:val="00000A"/>
          <w:sz w:val="20"/>
        </w:rPr>
        <w:t xml:space="preserve">Explique, com suas próprias palavras, a concepção de amor presente no texto de Carlos Drummond de Andrade: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____________________________________________________________</w:t>
      </w:r>
      <w:r>
        <w:rPr>
          <w:sz w:val="20"/>
        </w:rPr>
        <w:t xml:space="preserve">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line="246" w:lineRule="auto"/>
        <w:ind w:left="379" w:right="14" w:hanging="10"/>
        <w:jc w:val="both"/>
      </w:pPr>
      <w:r>
        <w:rPr>
          <w:sz w:val="20"/>
        </w:rPr>
        <w:lastRenderedPageBreak/>
        <w:t xml:space="preserve">________________________________________________________________________________________________ </w:t>
      </w:r>
    </w:p>
    <w:p w:rsidR="00647999" w:rsidRDefault="006C2765">
      <w:pPr>
        <w:numPr>
          <w:ilvl w:val="0"/>
          <w:numId w:val="10"/>
        </w:numPr>
        <w:spacing w:after="112" w:line="246" w:lineRule="auto"/>
        <w:ind w:right="-15" w:hanging="424"/>
      </w:pPr>
      <w:r>
        <w:rPr>
          <w:color w:val="00000A"/>
          <w:sz w:val="20"/>
        </w:rPr>
        <w:t>A estrutura do poema é construída a partir de dois movimento</w:t>
      </w:r>
      <w:r>
        <w:rPr>
          <w:color w:val="00000A"/>
          <w:sz w:val="20"/>
        </w:rPr>
        <w:t xml:space="preserve">s. Identifique-os, indicando, para cada movimento, o verso inicial e o verso final: </w:t>
      </w:r>
    </w:p>
    <w:p w:rsidR="00647999" w:rsidRDefault="006C2765">
      <w:pPr>
        <w:numPr>
          <w:ilvl w:val="1"/>
          <w:numId w:val="10"/>
        </w:numPr>
        <w:spacing w:after="101" w:line="246" w:lineRule="auto"/>
        <w:ind w:right="14" w:hanging="360"/>
        <w:jc w:val="both"/>
      </w:pPr>
      <w:r>
        <w:rPr>
          <w:sz w:val="20"/>
        </w:rPr>
        <w:t xml:space="preserve">O primeiro movimento vai do verso 1 ao verso 3; e o segundo movimento do verso 4 ao verso 7. </w:t>
      </w:r>
    </w:p>
    <w:p w:rsidR="00647999" w:rsidRDefault="006C2765">
      <w:pPr>
        <w:numPr>
          <w:ilvl w:val="1"/>
          <w:numId w:val="10"/>
        </w:numPr>
        <w:spacing w:after="101" w:line="246" w:lineRule="auto"/>
        <w:ind w:right="14" w:hanging="360"/>
        <w:jc w:val="both"/>
      </w:pPr>
      <w:r>
        <w:rPr>
          <w:sz w:val="20"/>
        </w:rPr>
        <w:t>O primeiro movimento vai do verso 1 ao verso 4; e o segundo movimento do vers</w:t>
      </w:r>
      <w:r>
        <w:rPr>
          <w:sz w:val="20"/>
        </w:rPr>
        <w:t xml:space="preserve">o 5 ao verso 7. </w:t>
      </w:r>
    </w:p>
    <w:p w:rsidR="00647999" w:rsidRDefault="006C2765">
      <w:pPr>
        <w:numPr>
          <w:ilvl w:val="1"/>
          <w:numId w:val="10"/>
        </w:numPr>
        <w:spacing w:after="101" w:line="246" w:lineRule="auto"/>
        <w:ind w:right="14" w:hanging="360"/>
        <w:jc w:val="both"/>
      </w:pPr>
      <w:r>
        <w:rPr>
          <w:sz w:val="20"/>
        </w:rPr>
        <w:t xml:space="preserve">O primeiro movimento vai do verso 1 ao verso 5; e o segundo movimento do verso 6 ao verso 7. </w:t>
      </w:r>
    </w:p>
    <w:p w:rsidR="00647999" w:rsidRDefault="006C2765">
      <w:pPr>
        <w:numPr>
          <w:ilvl w:val="1"/>
          <w:numId w:val="10"/>
        </w:numPr>
        <w:spacing w:after="227" w:line="246" w:lineRule="auto"/>
        <w:ind w:right="14" w:hanging="360"/>
        <w:jc w:val="both"/>
      </w:pPr>
      <w:r>
        <w:rPr>
          <w:sz w:val="20"/>
        </w:rPr>
        <w:t xml:space="preserve">O primeiro movimento vai do verso 1 ao verso 3; e o segundo movimento do verso 3 ao verso 7. </w:t>
      </w:r>
    </w:p>
    <w:p w:rsidR="00647999" w:rsidRDefault="006C2765">
      <w:pPr>
        <w:numPr>
          <w:ilvl w:val="0"/>
          <w:numId w:val="10"/>
        </w:numPr>
        <w:spacing w:after="276" w:line="246" w:lineRule="auto"/>
        <w:ind w:right="-15" w:hanging="424"/>
      </w:pPr>
      <w:r>
        <w:rPr>
          <w:color w:val="00000A"/>
          <w:sz w:val="20"/>
        </w:rPr>
        <w:t>O poeta utiliza a ironia como figura de linguagem n</w:t>
      </w:r>
      <w:r>
        <w:rPr>
          <w:color w:val="00000A"/>
          <w:sz w:val="20"/>
        </w:rPr>
        <w:t xml:space="preserve">o poema. Identifique de que modo a ironia aparece e qual o efeito de sentido que o uso desse recurso produz no poema.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_______________________________________</w:t>
      </w:r>
      <w:r>
        <w:rPr>
          <w:sz w:val="20"/>
        </w:rPr>
        <w:t xml:space="preserve">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4" w:hanging="10"/>
        <w:jc w:val="both"/>
      </w:pPr>
      <w:r>
        <w:rPr>
          <w:sz w:val="20"/>
        </w:rPr>
        <w:t xml:space="preserve">________________________________________________________________________________________________ </w:t>
      </w:r>
    </w:p>
    <w:p w:rsidR="00647999" w:rsidRDefault="006C2765">
      <w:pPr>
        <w:numPr>
          <w:ilvl w:val="0"/>
          <w:numId w:val="10"/>
        </w:numPr>
        <w:spacing w:after="8" w:line="246" w:lineRule="auto"/>
        <w:ind w:right="-15" w:hanging="424"/>
      </w:pPr>
      <w:r>
        <w:rPr>
          <w:color w:val="00000A"/>
          <w:sz w:val="20"/>
        </w:rPr>
        <w:t xml:space="preserve">Releia os versos abaixo: </w:t>
      </w:r>
    </w:p>
    <w:p w:rsidR="00647999" w:rsidRDefault="006C2765">
      <w:pPr>
        <w:spacing w:after="18" w:line="240" w:lineRule="auto"/>
        <w:ind w:left="284"/>
      </w:pPr>
      <w:r>
        <w:rPr>
          <w:sz w:val="20"/>
        </w:rPr>
        <w:t xml:space="preserve"> </w:t>
      </w:r>
    </w:p>
    <w:p w:rsidR="00647999" w:rsidRDefault="006C2765">
      <w:pPr>
        <w:spacing w:after="22" w:line="246" w:lineRule="auto"/>
        <w:ind w:left="294" w:right="14" w:hanging="10"/>
        <w:jc w:val="both"/>
      </w:pPr>
      <w:r>
        <w:rPr>
          <w:sz w:val="20"/>
        </w:rPr>
        <w:t xml:space="preserve">João amava Teresa que amava Raimundo </w:t>
      </w:r>
    </w:p>
    <w:p w:rsidR="00647999" w:rsidRDefault="006C2765">
      <w:pPr>
        <w:spacing w:after="18" w:line="246" w:lineRule="auto"/>
        <w:ind w:left="294" w:right="14" w:hanging="10"/>
        <w:jc w:val="both"/>
      </w:pPr>
      <w:r>
        <w:rPr>
          <w:sz w:val="20"/>
        </w:rPr>
        <w:t xml:space="preserve">Que amava Maria que amava Joaquim que amava Lili </w:t>
      </w:r>
    </w:p>
    <w:p w:rsidR="00647999" w:rsidRDefault="006C2765">
      <w:pPr>
        <w:spacing w:after="109" w:line="240" w:lineRule="auto"/>
        <w:ind w:left="284"/>
      </w:pPr>
      <w:r>
        <w:rPr>
          <w:sz w:val="20"/>
        </w:rPr>
        <w:t xml:space="preserve"> </w:t>
      </w:r>
    </w:p>
    <w:p w:rsidR="00647999" w:rsidRDefault="006C2765">
      <w:pPr>
        <w:spacing w:after="265" w:line="246" w:lineRule="auto"/>
        <w:ind w:left="379" w:right="14" w:hanging="10"/>
        <w:jc w:val="both"/>
      </w:pPr>
      <w:r>
        <w:rPr>
          <w:sz w:val="20"/>
        </w:rPr>
        <w:t>Identifique a figura de linguagem utiliz</w:t>
      </w:r>
      <w:r>
        <w:rPr>
          <w:sz w:val="20"/>
        </w:rPr>
        <w:t xml:space="preserve">ada pelo poeta e indique o efeito de sentido produzido por seu uso. </w:t>
      </w:r>
    </w:p>
    <w:p w:rsidR="00647999" w:rsidRDefault="006C2765">
      <w:pPr>
        <w:spacing w:after="277"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4" w:hanging="10"/>
        <w:jc w:val="both"/>
      </w:pPr>
      <w:r>
        <w:rPr>
          <w:sz w:val="20"/>
        </w:rPr>
        <w:t>_________________________________________________________________________________________</w:t>
      </w:r>
      <w:r>
        <w:rPr>
          <w:sz w:val="20"/>
        </w:rPr>
        <w:t xml:space="preserve">_______ </w:t>
      </w:r>
    </w:p>
    <w:p w:rsidR="00647999" w:rsidRDefault="006C2765">
      <w:pPr>
        <w:spacing w:after="272"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101" w:line="246" w:lineRule="auto"/>
        <w:ind w:left="379" w:right="14" w:hanging="10"/>
        <w:jc w:val="both"/>
      </w:pPr>
      <w:r>
        <w:rPr>
          <w:sz w:val="20"/>
        </w:rPr>
        <w:t xml:space="preserve">________________________________________________________________________________________________ </w:t>
      </w:r>
    </w:p>
    <w:p w:rsidR="00647999" w:rsidRDefault="006C2765">
      <w:pPr>
        <w:spacing w:after="12" w:line="240" w:lineRule="auto"/>
      </w:pPr>
      <w:r>
        <w:rPr>
          <w:sz w:val="20"/>
        </w:rPr>
        <w:t xml:space="preserve"> </w:t>
      </w:r>
    </w:p>
    <w:p w:rsidR="00647999" w:rsidRDefault="006C2765">
      <w:pPr>
        <w:spacing w:line="240" w:lineRule="auto"/>
      </w:pPr>
      <w:r>
        <w:rPr>
          <w:noProof/>
        </w:rPr>
        <w:lastRenderedPageBreak/>
        <mc:AlternateContent>
          <mc:Choice Requires="wpg">
            <w:drawing>
              <wp:inline distT="0" distB="0" distL="0" distR="0">
                <wp:extent cx="5864352" cy="76200"/>
                <wp:effectExtent l="0" t="0" r="0" b="0"/>
                <wp:docPr id="47343" name="Group 47343"/>
                <wp:cNvGraphicFramePr/>
                <a:graphic xmlns:a="http://schemas.openxmlformats.org/drawingml/2006/main">
                  <a:graphicData uri="http://schemas.microsoft.com/office/word/2010/wordprocessingGroup">
                    <wpg:wgp>
                      <wpg:cNvGrpSpPr/>
                      <wpg:grpSpPr>
                        <a:xfrm>
                          <a:off x="0" y="0"/>
                          <a:ext cx="5864352" cy="76200"/>
                          <a:chOff x="0" y="0"/>
                          <a:chExt cx="5864352" cy="76200"/>
                        </a:xfrm>
                      </wpg:grpSpPr>
                      <wps:wsp>
                        <wps:cNvPr id="55440" name="Shape 55440"/>
                        <wps:cNvSpPr/>
                        <wps:spPr>
                          <a:xfrm>
                            <a:off x="0" y="0"/>
                            <a:ext cx="5864352" cy="76200"/>
                          </a:xfrm>
                          <a:custGeom>
                            <a:avLst/>
                            <a:gdLst/>
                            <a:ahLst/>
                            <a:cxnLst/>
                            <a:rect l="0" t="0" r="0" b="0"/>
                            <a:pathLst>
                              <a:path w="5864352" h="76200">
                                <a:moveTo>
                                  <a:pt x="0" y="0"/>
                                </a:moveTo>
                                <a:lnTo>
                                  <a:pt x="5864352" y="0"/>
                                </a:lnTo>
                                <a:lnTo>
                                  <a:pt x="5864352" y="76200"/>
                                </a:lnTo>
                                <a:lnTo>
                                  <a:pt x="0" y="76200"/>
                                </a:lnTo>
                                <a:lnTo>
                                  <a:pt x="0" y="0"/>
                                </a:lnTo>
                              </a:path>
                            </a:pathLst>
                          </a:custGeom>
                          <a:ln w="0" cap="flat">
                            <a:miter lim="127000"/>
                          </a:ln>
                        </wps:spPr>
                        <wps:style>
                          <a:lnRef idx="0">
                            <a:srgbClr val="000000"/>
                          </a:lnRef>
                          <a:fillRef idx="1">
                            <a:srgbClr val="7DD296"/>
                          </a:fillRef>
                          <a:effectRef idx="0">
                            <a:scrgbClr r="0" g="0" b="0"/>
                          </a:effectRef>
                          <a:fontRef idx="none"/>
                        </wps:style>
                        <wps:bodyPr/>
                      </wps:wsp>
                    </wpg:wgp>
                  </a:graphicData>
                </a:graphic>
              </wp:inline>
            </w:drawing>
          </mc:Choice>
          <mc:Fallback>
            <w:pict>
              <v:group w14:anchorId="735136DF" id="Group 47343" o:spid="_x0000_s1026" style="width:461.75pt;height:6pt;mso-position-horizontal-relative:char;mso-position-vertical-relative:line" coordsize="586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">
                <v:shape id="Shape 55440" o:spid="_x0000_s1027" style="position:absolute;width:58643;height:762;visibility:visible;mso-wrap-style:square;v-text-anchor:top" coordsize="586435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R8QA&#10;AADeAAAADwAAAGRycy9kb3ducmV2LnhtbESPTWsCMRCG74X+hzCFXopmW1TKapTSIhRPVet92Iyb&#10;tZvJkmTd7b/vHIQeX94vntVm9K26UkxNYAPP0wIUcRVsw7WB7+N28goqZWSLbWAy8EsJNuv7uxWW&#10;Ngy8p+sh10pGOJVowOXclVqnypHHNA0dsXjnED1mkbHWNuIg477VL0Wx0B4blgeHHb07qn4OvZeT&#10;r3Aqtieqh537SJe276PdPxnz+DC+LUFlGvN/+Nb+tAbm89lMAARHUE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W0fEAAAA3gAAAA8AAAAAAAAAAAAAAAAAmAIAAGRycy9k&#10;b3ducmV2LnhtbFBLBQYAAAAABAAEAPUAAACJAwAAAAA=&#10;" path="m,l5864352,r,76200l,76200,,e" fillcolor="#7dd296" stroked="f" strokeweight="0">
                  <v:stroke miterlimit="83231f" joinstyle="miter"/>
                  <v:path arrowok="t" textboxrect="0,0,5864352,76200"/>
                </v:shape>
                <w10:anchorlock/>
              </v:group>
            </w:pict>
          </mc:Fallback>
        </mc:AlternateContent>
      </w:r>
    </w:p>
    <w:p w:rsidR="00647999" w:rsidRDefault="006C2765">
      <w:pPr>
        <w:spacing w:line="240" w:lineRule="auto"/>
      </w:pPr>
      <w:r>
        <w:rPr>
          <w:sz w:val="20"/>
        </w:rPr>
        <w:t xml:space="preserve"> </w:t>
      </w:r>
      <w:r>
        <w:rPr>
          <w:sz w:val="20"/>
        </w:rPr>
        <w:tab/>
        <w:t xml:space="preserve"> </w:t>
      </w:r>
    </w:p>
    <w:p w:rsidR="00647999" w:rsidRDefault="006C2765">
      <w:pPr>
        <w:pStyle w:val="Ttulo1"/>
      </w:pPr>
      <w:r>
        <w:t xml:space="preserve">PROPOSTAS DE ACOMPANHAMENTO DA APRENDIZAGEM – 3º BIMESTRE </w:t>
      </w:r>
    </w:p>
    <w:p w:rsidR="00647999" w:rsidRDefault="006C2765">
      <w:pPr>
        <w:spacing w:after="229" w:line="240" w:lineRule="auto"/>
      </w:pPr>
      <w:r>
        <w:rPr>
          <w:noProof/>
        </w:rPr>
        <mc:AlternateContent>
          <mc:Choice Requires="wpg">
            <w:drawing>
              <wp:inline distT="0" distB="0" distL="0" distR="0">
                <wp:extent cx="5864352" cy="27432"/>
                <wp:effectExtent l="0" t="0" r="0" b="0"/>
                <wp:docPr id="48576" name="Group 48576"/>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44" name="Shape 55444"/>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327C3A55" id="Group 48576"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">
                <v:shape id="Shape 55444"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tXccA&#10;AADeAAAADwAAAGRycy9kb3ducmV2LnhtbESPQWvCQBSE74L/YXlCb3VjSaSkboJYxPag2LTU6yP7&#10;TILZtyG7Nem/7woFj8PMfMOs8tG04kq9aywrWMwjEMSl1Q1XCr4+t4/PIJxH1thaJgW/5CDPppMV&#10;ptoO/EHXwlciQNilqKD2vkuldGVNBt3cdsTBO9veoA+yr6TucQhw08qnKFpKgw2HhRo72tRUXoof&#10;o2Dsdqx36/fh0J6OJqm2m+/XfaHUw2xcv4DwNPp7+L/9phUkSRzHcLs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cLV3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234" w:line="246" w:lineRule="auto"/>
        <w:ind w:left="-5" w:hanging="10"/>
        <w:jc w:val="both"/>
      </w:pPr>
      <w:r>
        <w:rPr>
          <w:sz w:val="20"/>
        </w:rPr>
        <w:t xml:space="preserve">ESCOLA: _____________________________________________________________________________________________ </w:t>
      </w:r>
    </w:p>
    <w:p w:rsidR="00647999" w:rsidRDefault="006C2765">
      <w:pPr>
        <w:spacing w:after="229" w:line="246" w:lineRule="auto"/>
        <w:ind w:left="-5" w:hanging="10"/>
        <w:jc w:val="both"/>
      </w:pPr>
      <w:r>
        <w:rPr>
          <w:sz w:val="20"/>
        </w:rPr>
        <w:t>____________________________________________________________________________________________</w:t>
      </w:r>
      <w:r>
        <w:rPr>
          <w:sz w:val="20"/>
        </w:rPr>
        <w:t xml:space="preserve">__________ </w:t>
      </w:r>
    </w:p>
    <w:p w:rsidR="00647999" w:rsidRDefault="006C2765">
      <w:pPr>
        <w:spacing w:after="234" w:line="246" w:lineRule="auto"/>
        <w:ind w:left="-5" w:hanging="10"/>
        <w:jc w:val="both"/>
      </w:pPr>
      <w:r>
        <w:rPr>
          <w:sz w:val="20"/>
        </w:rPr>
        <w:t xml:space="preserve">ALUNO: _____________________________________________________________________________________________ </w:t>
      </w:r>
    </w:p>
    <w:p w:rsidR="00647999" w:rsidRDefault="006C2765">
      <w:pPr>
        <w:spacing w:after="101" w:line="531" w:lineRule="auto"/>
        <w:ind w:left="-5" w:hanging="10"/>
        <w:jc w:val="both"/>
      </w:pPr>
      <w:r>
        <w:rPr>
          <w:sz w:val="20"/>
        </w:rPr>
        <w:t xml:space="preserve">______________________________________________________________________________________________________ DATA: ______/______/______ </w:t>
      </w:r>
      <w:r>
        <w:rPr>
          <w:sz w:val="20"/>
        </w:rPr>
        <w:tab/>
        <w:t xml:space="preserve">TURMA: _______________ </w:t>
      </w:r>
    </w:p>
    <w:p w:rsidR="00647999" w:rsidRDefault="006C2765">
      <w:pPr>
        <w:spacing w:after="13" w:line="240" w:lineRule="auto"/>
      </w:pPr>
      <w:r>
        <w:rPr>
          <w:noProof/>
        </w:rPr>
        <mc:AlternateContent>
          <mc:Choice Requires="wpg">
            <w:drawing>
              <wp:inline distT="0" distB="0" distL="0" distR="0">
                <wp:extent cx="5864352" cy="27432"/>
                <wp:effectExtent l="0" t="0" r="0" b="0"/>
                <wp:docPr id="48577" name="Group 48577"/>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45" name="Shape 55445"/>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38C413CB" id="Group 48577"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">
                <v:shape id="Shape 55445"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IxscA&#10;AADeAAAADwAAAGRycy9kb3ducmV2LnhtbESPQWvCQBSE7wX/w/KE3upGMaVE1xAUsT1YbBS9PrLP&#10;JJh9G7Jbk/77rlDocZiZb5hlOphG3KlztWUF00kEgriwuuZSwem4fXkD4TyyxsYyKfghB+lq9LTE&#10;RNuev+ie+1IECLsEFVTet4mUrqjIoJvYljh4V9sZ9EF2pdQd9gFuGjmLoldpsOawUGFL64qKW/5t&#10;FAztjvUu++g/m8vBxOV2fd7sc6Wex0O2AOFp8P/hv/a7VhDH83kMjzvh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iMb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186" w:line="240" w:lineRule="auto"/>
      </w:pPr>
      <w:r>
        <w:rPr>
          <w:sz w:val="20"/>
        </w:rPr>
        <w:t xml:space="preserve"> </w:t>
      </w:r>
    </w:p>
    <w:p w:rsidR="00647999" w:rsidRDefault="006C2765">
      <w:pPr>
        <w:spacing w:after="51" w:line="240" w:lineRule="auto"/>
      </w:pPr>
      <w:r>
        <w:rPr>
          <w:noProof/>
        </w:rPr>
        <mc:AlternateContent>
          <mc:Choice Requires="wpg">
            <w:drawing>
              <wp:inline distT="0" distB="0" distL="0" distR="0">
                <wp:extent cx="5864352" cy="173196"/>
                <wp:effectExtent l="0" t="0" r="0" b="0"/>
                <wp:docPr id="48575" name="Group 48575"/>
                <wp:cNvGraphicFramePr/>
                <a:graphic xmlns:a="http://schemas.openxmlformats.org/drawingml/2006/main">
                  <a:graphicData uri="http://schemas.microsoft.com/office/word/2010/wordprocessingGroup">
                    <wpg:wgp>
                      <wpg:cNvGrpSpPr/>
                      <wpg:grpSpPr>
                        <a:xfrm>
                          <a:off x="0" y="0"/>
                          <a:ext cx="5864352" cy="173196"/>
                          <a:chOff x="0" y="0"/>
                          <a:chExt cx="5864352" cy="173196"/>
                        </a:xfrm>
                      </wpg:grpSpPr>
                      <wps:wsp>
                        <wps:cNvPr id="55446" name="Shape 55446"/>
                        <wps:cNvSpPr/>
                        <wps:spPr>
                          <a:xfrm>
                            <a:off x="0" y="2508"/>
                            <a:ext cx="5864352" cy="170688"/>
                          </a:xfrm>
                          <a:custGeom>
                            <a:avLst/>
                            <a:gdLst/>
                            <a:ahLst/>
                            <a:cxnLst/>
                            <a:rect l="0" t="0" r="0" b="0"/>
                            <a:pathLst>
                              <a:path w="5864352" h="170688">
                                <a:moveTo>
                                  <a:pt x="0" y="0"/>
                                </a:moveTo>
                                <a:lnTo>
                                  <a:pt x="5864352" y="0"/>
                                </a:lnTo>
                                <a:lnTo>
                                  <a:pt x="5864352" y="170688"/>
                                </a:lnTo>
                                <a:lnTo>
                                  <a:pt x="0" y="170688"/>
                                </a:lnTo>
                                <a:lnTo>
                                  <a:pt x="0" y="0"/>
                                </a:lnTo>
                              </a:path>
                            </a:pathLst>
                          </a:custGeom>
                          <a:ln w="0" cap="flat">
                            <a:miter lim="127000"/>
                          </a:ln>
                        </wps:spPr>
                        <wps:style>
                          <a:lnRef idx="0">
                            <a:srgbClr val="000000"/>
                          </a:lnRef>
                          <a:fillRef idx="1">
                            <a:srgbClr val="F8FAF8"/>
                          </a:fillRef>
                          <a:effectRef idx="0">
                            <a:scrgbClr r="0" g="0" b="0"/>
                          </a:effectRef>
                          <a:fontRef idx="none"/>
                        </wps:style>
                        <wps:bodyPr/>
                      </wps:wsp>
                      <wps:wsp>
                        <wps:cNvPr id="3809" name="Rectangle 3809"/>
                        <wps:cNvSpPr/>
                        <wps:spPr>
                          <a:xfrm>
                            <a:off x="18287" y="0"/>
                            <a:ext cx="967095" cy="226344"/>
                          </a:xfrm>
                          <a:prstGeom prst="rect">
                            <a:avLst/>
                          </a:prstGeom>
                          <a:ln>
                            <a:noFill/>
                          </a:ln>
                        </wps:spPr>
                        <wps:txbx>
                          <w:txbxContent>
                            <w:p w:rsidR="00647999" w:rsidRDefault="006C2765">
                              <w:r>
                                <w:rPr>
                                  <w:b/>
                                  <w:color w:val="00A14A"/>
                                  <w:sz w:val="20"/>
                                </w:rPr>
                                <w:t>AVALIAÇÃO</w:t>
                              </w:r>
                            </w:p>
                          </w:txbxContent>
                        </wps:txbx>
                        <wps:bodyPr horzOverflow="overflow" lIns="0" tIns="0" rIns="0" bIns="0" rtlCol="0">
                          <a:noAutofit/>
                        </wps:bodyPr>
                      </wps:wsp>
                      <wps:wsp>
                        <wps:cNvPr id="3810" name="Rectangle 3810"/>
                        <wps:cNvSpPr/>
                        <wps:spPr>
                          <a:xfrm>
                            <a:off x="747111" y="0"/>
                            <a:ext cx="43214" cy="226344"/>
                          </a:xfrm>
                          <a:prstGeom prst="rect">
                            <a:avLst/>
                          </a:prstGeom>
                          <a:ln>
                            <a:noFill/>
                          </a:ln>
                        </wps:spPr>
                        <wps:txbx>
                          <w:txbxContent>
                            <w:p w:rsidR="00647999" w:rsidRDefault="006C2765">
                              <w:r>
                                <w:rPr>
                                  <w:b/>
                                  <w:color w:val="00A14A"/>
                                  <w:sz w:val="20"/>
                                </w:rPr>
                                <w:t xml:space="preserve"> </w:t>
                              </w:r>
                            </w:p>
                          </w:txbxContent>
                        </wps:txbx>
                        <wps:bodyPr horzOverflow="overflow" lIns="0" tIns="0" rIns="0" bIns="0" rtlCol="0">
                          <a:noAutofit/>
                        </wps:bodyPr>
                      </wps:wsp>
                    </wpg:wgp>
                  </a:graphicData>
                </a:graphic>
              </wp:inline>
            </w:drawing>
          </mc:Choice>
          <mc:Fallback>
            <w:pict>
              <v:group id="Group 48575" o:spid="_x0000_s1034" style="width:461.75pt;height:13.65pt;mso-position-horizontal-relative:char;mso-position-vertical-relative:line" coordsize="5864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">
                <v:shape id="Shape 55446" o:spid="_x0000_s1035" style="position:absolute;top:25;width:58643;height:1706;visibility:visible;mso-wrap-style:square;v-text-anchor:top" coordsize="5864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k3skA&#10;AADeAAAADwAAAGRycy9kb3ducmV2LnhtbESPT2vCQBTE7wW/w/KEXopu2qqE6CqSIgo9FP9cvD2z&#10;zySYfRuya5L66buFQo/DzPyGWax6U4mWGldaVvA6jkAQZ1aXnCs4HTejGITzyBory6TgmxysloOn&#10;BSbadryn9uBzESDsElRQeF8nUrqsIINubGvi4F1tY9AH2eRSN9gFuKnkWxTNpMGSw0KBNaUFZbfD&#10;3ShYp93lLj+/+vglbk+P9GzeP7ZGqedhv56D8NT7//Bfe6cVTKeTyQx+74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uk3skAAADeAAAADwAAAAAAAAAAAAAAAACYAgAA&#10;ZHJzL2Rvd25yZXYueG1sUEsFBgAAAAAEAAQA9QAAAI4DAAAAAA==&#10;" path="m,l5864352,r,170688l,170688,,e" fillcolor="#f8faf8" stroked="f" strokeweight="0">
                  <v:stroke miterlimit="83231f" joinstyle="miter"/>
                  <v:path arrowok="t" textboxrect="0,0,5864352,170688"/>
                </v:shape>
                <v:rect id="Rectangle 3809" o:spid="_x0000_s1036" style="position:absolute;left:182;width:967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cj8YA&#10;AADdAAAADwAAAGRycy9kb3ducmV2LnhtbESPT2vCQBTE74V+h+UVequbtiB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7cj8YAAADdAAAADwAAAAAAAAAAAAAAAACYAgAAZHJz&#10;L2Rvd25yZXYueG1sUEsFBgAAAAAEAAQA9QAAAIsDAAAAAA==&#10;" filled="f" stroked="f">
                  <v:textbox inset="0,0,0,0">
                    <w:txbxContent>
                      <w:p w:rsidR="00647999" w:rsidRDefault="006C2765">
                        <w:r>
                          <w:rPr>
                            <w:b/>
                            <w:color w:val="00A14A"/>
                            <w:sz w:val="20"/>
                          </w:rPr>
                          <w:t>AVALIAÇÃO</w:t>
                        </w:r>
                      </w:p>
                    </w:txbxContent>
                  </v:textbox>
                </v:rect>
                <v:rect id="Rectangle 3810" o:spid="_x0000_s1037" style="position:absolute;left:7471;width:4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jz8MA&#10;AADdAAAADwAAAGRycy9kb3ducmV2LnhtbERPy4rCMBTdD/gP4Q64G1MVpO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3jz8MAAADdAAAADwAAAAAAAAAAAAAAAACYAgAAZHJzL2Rv&#10;d25yZXYueG1sUEsFBgAAAAAEAAQA9QAAAIgDAAAAAA==&#10;" filled="f" stroked="f">
                  <v:textbox inset="0,0,0,0">
                    <w:txbxContent>
                      <w:p w:rsidR="00647999" w:rsidRDefault="006C2765">
                        <w:r>
                          <w:rPr>
                            <w:b/>
                            <w:color w:val="00A14A"/>
                            <w:sz w:val="20"/>
                          </w:rPr>
                          <w:t xml:space="preserve"> </w:t>
                        </w:r>
                      </w:p>
                    </w:txbxContent>
                  </v:textbox>
                </v:rect>
                <w10:anchorlock/>
              </v:group>
            </w:pict>
          </mc:Fallback>
        </mc:AlternateContent>
      </w:r>
    </w:p>
    <w:p w:rsidR="00647999" w:rsidRDefault="006C2765">
      <w:pPr>
        <w:spacing w:after="101" w:line="246" w:lineRule="auto"/>
        <w:ind w:left="-5" w:hanging="10"/>
        <w:jc w:val="both"/>
      </w:pPr>
      <w:r>
        <w:rPr>
          <w:sz w:val="20"/>
        </w:rPr>
        <w:t>Para responder às questões de 1 a 8, leia o texto publicado no jornal Correio B</w:t>
      </w:r>
      <w:r>
        <w:rPr>
          <w:sz w:val="20"/>
        </w:rPr>
        <w:t xml:space="preserve">raziliense, 16/05/2010, Mundo, p. 21.  </w:t>
      </w:r>
    </w:p>
    <w:p w:rsidR="00647999" w:rsidRDefault="006C2765">
      <w:pPr>
        <w:spacing w:after="75" w:line="240" w:lineRule="auto"/>
        <w:jc w:val="center"/>
      </w:pPr>
      <w:r>
        <w:rPr>
          <w:b/>
          <w:sz w:val="20"/>
        </w:rPr>
        <w:t xml:space="preserve"> </w:t>
      </w:r>
    </w:p>
    <w:p w:rsidR="00647999" w:rsidRDefault="006C2765">
      <w:pPr>
        <w:spacing w:after="75" w:line="240" w:lineRule="auto"/>
        <w:jc w:val="center"/>
      </w:pPr>
      <w:r>
        <w:rPr>
          <w:b/>
          <w:sz w:val="20"/>
        </w:rPr>
        <w:t xml:space="preserve">A DIFÍCIL TAREFA DE SER JOVEM </w:t>
      </w:r>
    </w:p>
    <w:p w:rsidR="00647999" w:rsidRDefault="006C2765">
      <w:pPr>
        <w:spacing w:after="8" w:line="240" w:lineRule="auto"/>
        <w:jc w:val="center"/>
      </w:pPr>
      <w:r>
        <w:rPr>
          <w:b/>
          <w:sz w:val="20"/>
        </w:rPr>
        <w:t xml:space="preserve"> </w:t>
      </w:r>
    </w:p>
    <w:p w:rsidR="00647999" w:rsidRDefault="006C2765">
      <w:pPr>
        <w:spacing w:after="22" w:line="246" w:lineRule="auto"/>
        <w:ind w:left="294" w:right="242" w:hanging="10"/>
        <w:jc w:val="both"/>
      </w:pPr>
      <w:r>
        <w:rPr>
          <w:sz w:val="20"/>
        </w:rPr>
        <w:t xml:space="preserve">Garotas só querem se divertir, afirma o refrão de uma música da cantora pop norteamericana Cyndi Lauper. A letra também vale para as jovens iranianas, que não raras vezes driblam o </w:t>
      </w:r>
      <w:r>
        <w:rPr>
          <w:sz w:val="20"/>
        </w:rPr>
        <w:t>regime islâmico dos aiatolás para ir a festas, mostrar uma mecha do cabelo ou exibir a silhueta, como fazem as mulheres ocidentais. Na semana passada, a polícia de Teerã prendeu 80 jovens em um concerto considerado ilegal pelas autoridades. O chefe de polí</w:t>
      </w:r>
      <w:r>
        <w:rPr>
          <w:sz w:val="20"/>
        </w:rPr>
        <w:t>cia, Abbas Jafari Dolatabadi, disse aos jornalistas iranianos que os detidos estavam praticando atividades que buscavam o prazer. [...] Dolatabadi também relatou que, ao chegar ao local do festival, encontrou dezenas de jovens de ambos os sexos vestidos de</w:t>
      </w:r>
      <w:r>
        <w:rPr>
          <w:sz w:val="20"/>
        </w:rPr>
        <w:t xml:space="preserve"> forma inapropriada. Os rapazes não podem mostrar as pernas em público e as moças devem usar o hijab vestimentas que só deixam à mostra o rosto, as mãos e os pés. Além disso, a legislação do país proíbe homens e mulheres de dançarem em público; de frequent</w:t>
      </w:r>
      <w:r>
        <w:rPr>
          <w:sz w:val="20"/>
        </w:rPr>
        <w:t>arem aulas de dança; ou de se tocarem, se não forem casados ou parentes muito próximos. O britânico Idris Tawfiq, ex-padre católico e hoje especialista em islã, explica que os muçulmanos não precisam copiar ou fazer comparações ao jeito que os não muçulman</w:t>
      </w:r>
      <w:r>
        <w:rPr>
          <w:sz w:val="20"/>
        </w:rPr>
        <w:t>os celebram suas festas. Nós não precisamos de álcool ou coisas pecaminosas (haram) para nos divertir. A beleza do islã está em sermos muito felizes e nos divertimos somente com as coisas que Alá permitiu, afirma Tawfiq. Festas mistas com garotas e garotos</w:t>
      </w:r>
      <w:r>
        <w:rPr>
          <w:sz w:val="20"/>
        </w:rPr>
        <w:t xml:space="preserve"> não são permitidas, mas às vezes elas são feitas às escondidas, em casa, por exemplo, conta ao Correio, pela internet, um iraniano que pediu para ser identificado apenas pelas iniciais A.M. Ele reconhece que os jovens namoram escondidos, porque o regime i</w:t>
      </w:r>
      <w:r>
        <w:rPr>
          <w:sz w:val="20"/>
        </w:rPr>
        <w:t xml:space="preserve">slâmico não permite qualquer tipo de liberdade sexual antes do casamento nem mesmo dar as mãos. Se a polícia entende que um rapaz e uma moça estão sentados juntos </w:t>
      </w:r>
      <w:r>
        <w:rPr>
          <w:sz w:val="20"/>
        </w:rPr>
        <w:lastRenderedPageBreak/>
        <w:t xml:space="preserve">num parque, por exemplo, os pobrezinhos podem ter alguns problemas, diz. Ele acrescenta que, </w:t>
      </w:r>
      <w:r>
        <w:rPr>
          <w:sz w:val="20"/>
        </w:rPr>
        <w:t xml:space="preserve">no melhor dos casos, os jovens podem ser levados a uma delegacia, onde os policiais chamarão os pais de ambos para avisar que seus filhos andam se encontrando fora de casa. </w:t>
      </w:r>
    </w:p>
    <w:p w:rsidR="00647999" w:rsidRDefault="006C2765">
      <w:pPr>
        <w:spacing w:after="22" w:line="246" w:lineRule="auto"/>
        <w:ind w:left="294" w:hanging="10"/>
        <w:jc w:val="both"/>
      </w:pPr>
      <w:r>
        <w:rPr>
          <w:sz w:val="20"/>
        </w:rPr>
        <w:t xml:space="preserve">Reforma educacional  </w:t>
      </w:r>
    </w:p>
    <w:p w:rsidR="00647999" w:rsidRDefault="006C2765">
      <w:pPr>
        <w:spacing w:after="101" w:line="246" w:lineRule="auto"/>
        <w:ind w:left="294" w:hanging="10"/>
        <w:jc w:val="both"/>
      </w:pPr>
      <w:r>
        <w:rPr>
          <w:sz w:val="20"/>
        </w:rPr>
        <w:t>Desde 1979, o Irã aplica uma legislação baseada na interpretação da sharia (lei islâmica). A repressão a festas ilegais tem aumentado e os aiatolás também estão preocupados com a flexibilização do uso do hijab. Na oração da última sexta-feira, o clérigo Ka</w:t>
      </w:r>
      <w:r>
        <w:rPr>
          <w:sz w:val="20"/>
        </w:rPr>
        <w:t>zem Sedighi atribuiu às vestimentas pouco modestas a causa de terremotos e desastres naturais. As túnicas encolheram até a mínima expressão e os lenços voltaram a cair até a metade da cabeça, como não se via desde a presidência do reformista Mohamed Khatam</w:t>
      </w:r>
      <w:r>
        <w:rPr>
          <w:sz w:val="20"/>
        </w:rPr>
        <w:t>i, afirma Ángeles Espinosa, correspondente do jornal espanhol El País em Teerã. Já o ministro do Interior iraniano, Mustafa Nayar, destacou que o hijab não tem sido uma norma. O mau uso do véu é preocupante até nas creches, disse Nayar, um ex-responsável d</w:t>
      </w:r>
      <w:r>
        <w:rPr>
          <w:sz w:val="20"/>
        </w:rPr>
        <w:t>a Guarda Revolucionária. O uso obrigatório do hijab no Irã começa na escola para meninas a partir dos 7 anos. A melhor forma de lutar contra quem não respeita o hijab é por meio da educação e do fortalecimento da sociedade contra a invasão cultural estrang</w:t>
      </w:r>
      <w:r>
        <w:rPr>
          <w:sz w:val="20"/>
        </w:rPr>
        <w:t xml:space="preserve">eira, disse o ministro, prometendo facilitar empréstimos para as creches que respeitarem os preceitos islâmicos. No fim de junho, o mais provável é que haja novas manifestações de jovens contra o presidente Mahmud Ahmadinejad. [...] </w:t>
      </w:r>
    </w:p>
    <w:p w:rsidR="00647999" w:rsidRDefault="006C2765">
      <w:pPr>
        <w:spacing w:line="342" w:lineRule="auto"/>
        <w:ind w:left="846" w:firstLine="8332"/>
        <w:jc w:val="both"/>
      </w:pPr>
      <w:r>
        <w:rPr>
          <w:sz w:val="20"/>
        </w:rPr>
        <w:t xml:space="preserve"> Vaz, Viviane. </w:t>
      </w:r>
      <w:r>
        <w:rPr>
          <w:b/>
          <w:sz w:val="20"/>
        </w:rPr>
        <w:t>A difíc</w:t>
      </w:r>
      <w:r>
        <w:rPr>
          <w:b/>
          <w:sz w:val="20"/>
        </w:rPr>
        <w:t>il tarefa de ser jovem</w:t>
      </w:r>
      <w:r>
        <w:rPr>
          <w:sz w:val="20"/>
        </w:rPr>
        <w:t xml:space="preserve">. Correio Braziliense, 16/05/2010, Mundo, p. 21. </w:t>
      </w:r>
    </w:p>
    <w:p w:rsidR="00647999" w:rsidRDefault="006C2765">
      <w:pPr>
        <w:spacing w:after="53" w:line="240" w:lineRule="auto"/>
        <w:ind w:left="10" w:right="-14" w:hanging="10"/>
        <w:jc w:val="right"/>
      </w:pPr>
      <w:r>
        <w:rPr>
          <w:sz w:val="20"/>
        </w:rPr>
        <w:t xml:space="preserve">Senado Federal. Disponível em: </w:t>
      </w:r>
      <w:r>
        <w:rPr>
          <w:color w:val="0000FF"/>
          <w:sz w:val="20"/>
          <w:u w:val="single" w:color="0000FF"/>
        </w:rPr>
        <w:t>https://bit.ly/2zpRdjx</w:t>
      </w:r>
      <w:r>
        <w:rPr>
          <w:sz w:val="20"/>
        </w:rPr>
        <w:t xml:space="preserve">&gt;. 30 set. 2018. </w:t>
      </w:r>
    </w:p>
    <w:p w:rsidR="00647999" w:rsidRDefault="006C2765">
      <w:pPr>
        <w:spacing w:after="53" w:line="240" w:lineRule="auto"/>
        <w:ind w:left="10" w:right="-14" w:hanging="10"/>
        <w:jc w:val="right"/>
      </w:pPr>
      <w:r>
        <w:rPr>
          <w:sz w:val="20"/>
        </w:rPr>
        <w:t xml:space="preserve">Este item está licenciado sob a Licença </w:t>
      </w:r>
      <w:r>
        <w:rPr>
          <w:i/>
          <w:sz w:val="20"/>
        </w:rPr>
        <w:t>Creative Commons</w:t>
      </w:r>
      <w:r>
        <w:rPr>
          <w:sz w:val="20"/>
        </w:rPr>
        <w:t xml:space="preserve"> </w:t>
      </w:r>
    </w:p>
    <w:p w:rsidR="00647999" w:rsidRDefault="006C2765">
      <w:pPr>
        <w:spacing w:after="191" w:line="240" w:lineRule="auto"/>
        <w:ind w:right="2"/>
        <w:jc w:val="right"/>
      </w:pPr>
      <w:r>
        <w:rPr>
          <w:noProof/>
        </w:rPr>
        <w:drawing>
          <wp:inline distT="0" distB="0" distL="0" distR="0">
            <wp:extent cx="1114425" cy="396875"/>
            <wp:effectExtent l="0" t="0" r="0" b="0"/>
            <wp:docPr id="48777" name="Picture 48777"/>
            <wp:cNvGraphicFramePr/>
            <a:graphic xmlns:a="http://schemas.openxmlformats.org/drawingml/2006/main">
              <a:graphicData uri="http://schemas.openxmlformats.org/drawingml/2006/picture">
                <pic:pic xmlns:pic="http://schemas.openxmlformats.org/drawingml/2006/picture">
                  <pic:nvPicPr>
                    <pic:cNvPr id="48777" name="Picture 48777"/>
                    <pic:cNvPicPr/>
                  </pic:nvPicPr>
                  <pic:blipFill>
                    <a:blip r:embed="rId8"/>
                    <a:stretch>
                      <a:fillRect/>
                    </a:stretch>
                  </pic:blipFill>
                  <pic:spPr>
                    <a:xfrm>
                      <a:off x="0" y="0"/>
                      <a:ext cx="1114425" cy="396875"/>
                    </a:xfrm>
                    <a:prstGeom prst="rect">
                      <a:avLst/>
                    </a:prstGeom>
                  </pic:spPr>
                </pic:pic>
              </a:graphicData>
            </a:graphic>
          </wp:inline>
        </w:drawing>
      </w:r>
      <w:r>
        <w:rPr>
          <w:rFonts w:ascii="Times New Roman" w:eastAsia="Times New Roman" w:hAnsi="Times New Roman" w:cs="Times New Roman"/>
          <w:sz w:val="20"/>
        </w:rPr>
        <w:t xml:space="preserve"> </w:t>
      </w:r>
    </w:p>
    <w:p w:rsidR="00647999" w:rsidRDefault="006C2765">
      <w:pPr>
        <w:numPr>
          <w:ilvl w:val="0"/>
          <w:numId w:val="11"/>
        </w:numPr>
        <w:spacing w:after="273" w:line="246" w:lineRule="auto"/>
        <w:ind w:hanging="424"/>
      </w:pPr>
      <w:r>
        <w:rPr>
          <w:color w:val="00000A"/>
          <w:sz w:val="20"/>
        </w:rPr>
        <w:t xml:space="preserve">Qual é fato central do texto jornalístico lido?  </w:t>
      </w:r>
    </w:p>
    <w:p w:rsidR="00647999" w:rsidRDefault="006C2765">
      <w:pPr>
        <w:spacing w:after="272" w:line="246" w:lineRule="auto"/>
        <w:ind w:left="379" w:hanging="10"/>
        <w:jc w:val="both"/>
      </w:pPr>
      <w:r>
        <w:rPr>
          <w:sz w:val="20"/>
        </w:rPr>
        <w:t>__</w:t>
      </w:r>
      <w:r>
        <w:rPr>
          <w:sz w:val="20"/>
        </w:rPr>
        <w:t xml:space="preserve">______________________________________________________________________________________________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t>______________________________________________________________</w:t>
      </w:r>
      <w:r>
        <w:rPr>
          <w:sz w:val="20"/>
        </w:rPr>
        <w:t xml:space="preserve">__________________________________ </w:t>
      </w:r>
    </w:p>
    <w:p w:rsidR="00647999" w:rsidRDefault="006C2765">
      <w:pPr>
        <w:spacing w:after="229" w:line="246" w:lineRule="auto"/>
        <w:ind w:left="379" w:hanging="10"/>
        <w:jc w:val="both"/>
      </w:pPr>
      <w:r>
        <w:rPr>
          <w:sz w:val="20"/>
        </w:rPr>
        <w:t xml:space="preserve">________________________________________________________________________________________________ </w:t>
      </w:r>
    </w:p>
    <w:p w:rsidR="00647999" w:rsidRDefault="006C2765">
      <w:pPr>
        <w:numPr>
          <w:ilvl w:val="0"/>
          <w:numId w:val="11"/>
        </w:numPr>
        <w:spacing w:after="273" w:line="246" w:lineRule="auto"/>
        <w:ind w:hanging="424"/>
      </w:pPr>
      <w:r>
        <w:rPr>
          <w:color w:val="00000A"/>
          <w:sz w:val="20"/>
        </w:rPr>
        <w:t xml:space="preserve">Segundo o texto, como algumas jovens iranianas estão se comportando? Qual trecho confirma esta indicação?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7" w:line="246" w:lineRule="auto"/>
        <w:ind w:left="379" w:hanging="10"/>
        <w:jc w:val="both"/>
      </w:pPr>
      <w:r>
        <w:rPr>
          <w:sz w:val="20"/>
        </w:rPr>
        <w:lastRenderedPageBreak/>
        <w:t xml:space="preserve">________________________________________________________________________________________________ </w:t>
      </w:r>
    </w:p>
    <w:p w:rsidR="00647999" w:rsidRDefault="006C2765">
      <w:pPr>
        <w:spacing w:line="246" w:lineRule="auto"/>
        <w:ind w:left="379" w:hanging="10"/>
        <w:jc w:val="both"/>
      </w:pPr>
      <w:r>
        <w:rPr>
          <w:sz w:val="20"/>
        </w:rPr>
        <w:t xml:space="preserve">________________________________________________________________________________________________ </w:t>
      </w:r>
    </w:p>
    <w:p w:rsidR="00647999" w:rsidRDefault="006C2765">
      <w:pPr>
        <w:numPr>
          <w:ilvl w:val="0"/>
          <w:numId w:val="11"/>
        </w:numPr>
        <w:spacing w:after="11" w:line="246" w:lineRule="auto"/>
        <w:ind w:hanging="424"/>
      </w:pPr>
      <w:r>
        <w:rPr>
          <w:color w:val="00000A"/>
          <w:sz w:val="20"/>
        </w:rPr>
        <w:t>O texto traz diferentes opiniões sobre o tema. Localize e tr</w:t>
      </w:r>
      <w:r>
        <w:rPr>
          <w:color w:val="00000A"/>
          <w:sz w:val="20"/>
        </w:rPr>
        <w:t xml:space="preserve">anscreva para o quadro a seguir a ideia principal apresentada por cada depoimento. </w:t>
      </w:r>
    </w:p>
    <w:tbl>
      <w:tblPr>
        <w:tblStyle w:val="TableGrid"/>
        <w:tblW w:w="8389" w:type="dxa"/>
        <w:tblInd w:w="144" w:type="dxa"/>
        <w:tblCellMar>
          <w:top w:w="0" w:type="dxa"/>
          <w:left w:w="106" w:type="dxa"/>
          <w:bottom w:w="0" w:type="dxa"/>
          <w:right w:w="115" w:type="dxa"/>
        </w:tblCellMar>
        <w:tblLook w:val="04A0" w:firstRow="1" w:lastRow="0" w:firstColumn="1" w:lastColumn="0" w:noHBand="0" w:noVBand="1"/>
      </w:tblPr>
      <w:tblGrid>
        <w:gridCol w:w="4068"/>
        <w:gridCol w:w="4321"/>
      </w:tblGrid>
      <w:tr w:rsidR="00647999">
        <w:trPr>
          <w:trHeight w:val="311"/>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pPr>
              <w:jc w:val="center"/>
            </w:pPr>
            <w:r>
              <w:rPr>
                <w:b/>
                <w:sz w:val="18"/>
              </w:rPr>
              <w:t xml:space="preserve">AUTORIDADE </w:t>
            </w:r>
          </w:p>
        </w:tc>
        <w:tc>
          <w:tcPr>
            <w:tcW w:w="4321"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pPr>
              <w:jc w:val="center"/>
            </w:pPr>
            <w:r>
              <w:rPr>
                <w:b/>
                <w:sz w:val="18"/>
              </w:rPr>
              <w:t xml:space="preserve">ARGUMENTO DE AUTORIDADE </w:t>
            </w:r>
          </w:p>
        </w:tc>
      </w:tr>
      <w:tr w:rsidR="00647999">
        <w:trPr>
          <w:trHeight w:val="490"/>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r>
              <w:rPr>
                <w:sz w:val="18"/>
              </w:rPr>
              <w:t xml:space="preserve">Abbas Jafari Dolatabadi (chefe de polícia)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ind w:left="2"/>
            </w:pPr>
            <w:r>
              <w:rPr>
                <w:sz w:val="18"/>
              </w:rPr>
              <w:t xml:space="preserve"> </w:t>
            </w:r>
          </w:p>
        </w:tc>
      </w:tr>
      <w:tr w:rsidR="00647999">
        <w:trPr>
          <w:trHeight w:val="490"/>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r>
              <w:rPr>
                <w:sz w:val="18"/>
              </w:rPr>
              <w:t xml:space="preserve">Legislação do país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ind w:left="2"/>
            </w:pPr>
            <w:r>
              <w:rPr>
                <w:sz w:val="18"/>
              </w:rPr>
              <w:t xml:space="preserve"> </w:t>
            </w:r>
          </w:p>
        </w:tc>
      </w:tr>
      <w:tr w:rsidR="00647999">
        <w:trPr>
          <w:trHeight w:val="730"/>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r>
              <w:rPr>
                <w:sz w:val="18"/>
              </w:rPr>
              <w:t xml:space="preserve">Idris Tawfiq (britânico ex-padre católico, atual especialista em islã)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spacing w:line="240" w:lineRule="auto"/>
              <w:ind w:left="2"/>
            </w:pPr>
            <w:r>
              <w:rPr>
                <w:sz w:val="18"/>
              </w:rPr>
              <w:t xml:space="preserve"> </w:t>
            </w:r>
          </w:p>
          <w:p w:rsidR="00647999" w:rsidRDefault="006C2765">
            <w:pPr>
              <w:ind w:left="2"/>
            </w:pPr>
            <w:r>
              <w:rPr>
                <w:sz w:val="18"/>
              </w:rPr>
              <w:t xml:space="preserve"> </w:t>
            </w:r>
          </w:p>
        </w:tc>
      </w:tr>
      <w:tr w:rsidR="00647999">
        <w:trPr>
          <w:trHeight w:val="797"/>
        </w:trPr>
        <w:tc>
          <w:tcPr>
            <w:tcW w:w="40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47999" w:rsidRDefault="006C2765">
            <w:r>
              <w:rPr>
                <w:sz w:val="18"/>
              </w:rPr>
              <w:t xml:space="preserve">A.M. (Iraniano que pediu para ser identificado apenas pelas iniciais do nome) </w:t>
            </w:r>
          </w:p>
        </w:tc>
        <w:tc>
          <w:tcPr>
            <w:tcW w:w="4321" w:type="dxa"/>
            <w:tcBorders>
              <w:top w:val="single" w:sz="4" w:space="0" w:color="000000"/>
              <w:left w:val="single" w:sz="4" w:space="0" w:color="000000"/>
              <w:bottom w:val="single" w:sz="4" w:space="0" w:color="000000"/>
              <w:right w:val="single" w:sz="4" w:space="0" w:color="000000"/>
            </w:tcBorders>
            <w:vAlign w:val="center"/>
          </w:tcPr>
          <w:p w:rsidR="00647999" w:rsidRDefault="006C2765">
            <w:pPr>
              <w:ind w:left="2"/>
            </w:pPr>
            <w:r>
              <w:rPr>
                <w:sz w:val="18"/>
              </w:rPr>
              <w:t xml:space="preserve"> </w:t>
            </w:r>
          </w:p>
        </w:tc>
      </w:tr>
      <w:tr w:rsidR="00647999">
        <w:trPr>
          <w:trHeight w:val="490"/>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r>
              <w:rPr>
                <w:sz w:val="18"/>
              </w:rPr>
              <w:t xml:space="preserve">Kazem Sedighi (clérigo)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ind w:left="2"/>
            </w:pPr>
            <w:r>
              <w:rPr>
                <w:sz w:val="18"/>
              </w:rPr>
              <w:t xml:space="preserve"> </w:t>
            </w:r>
          </w:p>
        </w:tc>
      </w:tr>
      <w:tr w:rsidR="00647999">
        <w:trPr>
          <w:trHeight w:val="830"/>
        </w:trPr>
        <w:tc>
          <w:tcPr>
            <w:tcW w:w="40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47999" w:rsidRDefault="006C2765">
            <w:r>
              <w:rPr>
                <w:sz w:val="18"/>
              </w:rPr>
              <w:t xml:space="preserve">Ángeles Espinosa (Correspondente do jornal espanhol El País em Teerã)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spacing w:line="240" w:lineRule="auto"/>
              <w:ind w:left="2"/>
            </w:pPr>
            <w:r>
              <w:rPr>
                <w:sz w:val="18"/>
              </w:rPr>
              <w:t xml:space="preserve"> </w:t>
            </w:r>
          </w:p>
          <w:p w:rsidR="00647999" w:rsidRDefault="006C2765">
            <w:pPr>
              <w:ind w:left="2"/>
            </w:pPr>
            <w:r>
              <w:rPr>
                <w:sz w:val="18"/>
              </w:rPr>
              <w:t xml:space="preserve"> </w:t>
            </w:r>
          </w:p>
        </w:tc>
      </w:tr>
      <w:tr w:rsidR="00647999">
        <w:trPr>
          <w:trHeight w:val="491"/>
        </w:trPr>
        <w:tc>
          <w:tcPr>
            <w:tcW w:w="4068" w:type="dxa"/>
            <w:tcBorders>
              <w:top w:val="single" w:sz="4" w:space="0" w:color="000000"/>
              <w:left w:val="single" w:sz="4" w:space="0" w:color="000000"/>
              <w:bottom w:val="single" w:sz="4" w:space="0" w:color="000000"/>
              <w:right w:val="single" w:sz="4" w:space="0" w:color="000000"/>
            </w:tcBorders>
            <w:shd w:val="clear" w:color="auto" w:fill="F2F2F2"/>
          </w:tcPr>
          <w:p w:rsidR="00647999" w:rsidRDefault="006C2765">
            <w:r>
              <w:rPr>
                <w:sz w:val="18"/>
              </w:rPr>
              <w:t xml:space="preserve">Mustafa Nayar (ministro do Interior iraniano) </w:t>
            </w:r>
          </w:p>
        </w:tc>
        <w:tc>
          <w:tcPr>
            <w:tcW w:w="4321" w:type="dxa"/>
            <w:tcBorders>
              <w:top w:val="single" w:sz="4" w:space="0" w:color="000000"/>
              <w:left w:val="single" w:sz="4" w:space="0" w:color="000000"/>
              <w:bottom w:val="single" w:sz="4" w:space="0" w:color="000000"/>
              <w:right w:val="single" w:sz="4" w:space="0" w:color="000000"/>
            </w:tcBorders>
          </w:tcPr>
          <w:p w:rsidR="00647999" w:rsidRDefault="006C2765">
            <w:pPr>
              <w:spacing w:line="240" w:lineRule="auto"/>
              <w:ind w:left="2"/>
            </w:pPr>
            <w:r>
              <w:rPr>
                <w:sz w:val="18"/>
              </w:rPr>
              <w:t xml:space="preserve"> </w:t>
            </w:r>
          </w:p>
          <w:p w:rsidR="00647999" w:rsidRDefault="006C2765">
            <w:pPr>
              <w:ind w:left="2"/>
            </w:pPr>
            <w:r>
              <w:rPr>
                <w:sz w:val="18"/>
              </w:rPr>
              <w:t xml:space="preserve"> </w:t>
            </w:r>
          </w:p>
        </w:tc>
      </w:tr>
    </w:tbl>
    <w:p w:rsidR="00647999" w:rsidRDefault="006C2765">
      <w:pPr>
        <w:numPr>
          <w:ilvl w:val="0"/>
          <w:numId w:val="11"/>
        </w:numPr>
        <w:spacing w:after="273" w:line="246" w:lineRule="auto"/>
        <w:ind w:hanging="424"/>
      </w:pPr>
      <w:r>
        <w:rPr>
          <w:color w:val="00000A"/>
          <w:sz w:val="20"/>
        </w:rPr>
        <w:t xml:space="preserve">Com qual ponto de vista você concorda? Justifique.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7" w:line="246" w:lineRule="auto"/>
        <w:ind w:left="379" w:hanging="10"/>
        <w:jc w:val="both"/>
      </w:pPr>
      <w:r>
        <w:rPr>
          <w:sz w:val="20"/>
        </w:rPr>
        <w:t>____________________________________________________________</w:t>
      </w:r>
      <w:r>
        <w:rPr>
          <w:sz w:val="20"/>
        </w:rPr>
        <w:t xml:space="preserve">____________________________________ </w:t>
      </w:r>
    </w:p>
    <w:p w:rsidR="00647999" w:rsidRDefault="006C2765">
      <w:pPr>
        <w:spacing w:after="229" w:line="246" w:lineRule="auto"/>
        <w:ind w:left="379" w:hanging="10"/>
        <w:jc w:val="both"/>
      </w:pPr>
      <w:r>
        <w:rPr>
          <w:sz w:val="20"/>
        </w:rPr>
        <w:t xml:space="preserve">________________________________________________________________________________________________ </w:t>
      </w:r>
    </w:p>
    <w:p w:rsidR="00647999" w:rsidRDefault="006C2765">
      <w:pPr>
        <w:spacing w:after="229" w:line="240" w:lineRule="auto"/>
        <w:ind w:left="284"/>
      </w:pPr>
      <w:r>
        <w:rPr>
          <w:color w:val="00000A"/>
          <w:sz w:val="20"/>
        </w:rPr>
        <w:t xml:space="preserve"> </w:t>
      </w:r>
    </w:p>
    <w:p w:rsidR="00647999" w:rsidRDefault="006C2765">
      <w:pPr>
        <w:numPr>
          <w:ilvl w:val="0"/>
          <w:numId w:val="11"/>
        </w:numPr>
        <w:spacing w:after="273" w:line="246" w:lineRule="auto"/>
        <w:ind w:hanging="424"/>
      </w:pPr>
      <w:r>
        <w:rPr>
          <w:color w:val="00000A"/>
          <w:sz w:val="20"/>
        </w:rPr>
        <w:t xml:space="preserve">De qual ponto de vista você discorda? Justifique. </w:t>
      </w:r>
    </w:p>
    <w:p w:rsidR="00647999" w:rsidRDefault="006C2765">
      <w:pPr>
        <w:spacing w:after="272" w:line="246" w:lineRule="auto"/>
        <w:ind w:left="379" w:hanging="10"/>
        <w:jc w:val="both"/>
      </w:pPr>
      <w:r>
        <w:rPr>
          <w:sz w:val="20"/>
        </w:rPr>
        <w:t>___________________________________________________________________</w:t>
      </w:r>
      <w:r>
        <w:rPr>
          <w:sz w:val="20"/>
        </w:rPr>
        <w:t xml:space="preserve">_____________________________ </w:t>
      </w:r>
    </w:p>
    <w:p w:rsidR="00647999" w:rsidRDefault="006C2765">
      <w:pPr>
        <w:spacing w:after="272" w:line="246" w:lineRule="auto"/>
        <w:ind w:left="379" w:hanging="10"/>
        <w:jc w:val="both"/>
      </w:pPr>
      <w:r>
        <w:rPr>
          <w:sz w:val="20"/>
        </w:rPr>
        <w:lastRenderedPageBreak/>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hanging="10"/>
        <w:jc w:val="both"/>
      </w:pPr>
      <w:r>
        <w:rPr>
          <w:sz w:val="20"/>
        </w:rPr>
        <w:t xml:space="preserve">________________________________________________________________________________________________ </w:t>
      </w:r>
    </w:p>
    <w:p w:rsidR="00647999" w:rsidRDefault="006C2765">
      <w:pPr>
        <w:spacing w:line="531" w:lineRule="auto"/>
        <w:ind w:left="284" w:right="8894"/>
      </w:pPr>
      <w:r>
        <w:rPr>
          <w:color w:val="00000A"/>
          <w:sz w:val="20"/>
        </w:rPr>
        <w:t xml:space="preserve">  </w:t>
      </w:r>
    </w:p>
    <w:p w:rsidR="00647999" w:rsidRDefault="006C2765">
      <w:pPr>
        <w:numPr>
          <w:ilvl w:val="0"/>
          <w:numId w:val="11"/>
        </w:numPr>
        <w:spacing w:after="117" w:line="246" w:lineRule="auto"/>
        <w:ind w:hanging="424"/>
      </w:pPr>
      <w:r>
        <w:rPr>
          <w:color w:val="00000A"/>
          <w:sz w:val="20"/>
        </w:rPr>
        <w:t xml:space="preserve">O título do texto utiliza uma palavra que apresenta um posicionamento e direciona o ponto de vista do leitor. Essa palavra é: </w:t>
      </w:r>
    </w:p>
    <w:p w:rsidR="00647999" w:rsidRDefault="006C2765">
      <w:pPr>
        <w:spacing w:after="101" w:line="246" w:lineRule="auto"/>
        <w:ind w:left="379" w:hanging="10"/>
        <w:jc w:val="both"/>
      </w:pPr>
      <w:r>
        <w:rPr>
          <w:sz w:val="20"/>
        </w:rPr>
        <w:t xml:space="preserve">tarefa </w:t>
      </w:r>
    </w:p>
    <w:p w:rsidR="00647999" w:rsidRDefault="006C2765">
      <w:pPr>
        <w:spacing w:after="101" w:line="246" w:lineRule="auto"/>
        <w:ind w:left="379" w:hanging="10"/>
        <w:jc w:val="both"/>
      </w:pPr>
      <w:r>
        <w:rPr>
          <w:sz w:val="20"/>
        </w:rPr>
        <w:t xml:space="preserve">difícil </w:t>
      </w:r>
    </w:p>
    <w:p w:rsidR="00647999" w:rsidRDefault="006C2765">
      <w:pPr>
        <w:spacing w:after="220" w:line="407" w:lineRule="auto"/>
        <w:ind w:left="379" w:right="7951" w:hanging="10"/>
        <w:jc w:val="both"/>
      </w:pPr>
      <w:r>
        <w:rPr>
          <w:sz w:val="20"/>
        </w:rPr>
        <w:t xml:space="preserve">jovem ser </w:t>
      </w:r>
    </w:p>
    <w:p w:rsidR="00647999" w:rsidRDefault="006C2765">
      <w:pPr>
        <w:numPr>
          <w:ilvl w:val="0"/>
          <w:numId w:val="11"/>
        </w:numPr>
        <w:spacing w:after="8" w:line="246" w:lineRule="auto"/>
        <w:ind w:hanging="424"/>
      </w:pPr>
      <w:r>
        <w:rPr>
          <w:color w:val="00000A"/>
          <w:sz w:val="20"/>
        </w:rPr>
        <w:t xml:space="preserve">Releia o trecho para responder o que se pede. </w:t>
      </w:r>
    </w:p>
    <w:p w:rsidR="00647999" w:rsidRDefault="006C2765">
      <w:pPr>
        <w:spacing w:after="27" w:line="240" w:lineRule="auto"/>
        <w:ind w:left="284"/>
      </w:pPr>
      <w:r>
        <w:rPr>
          <w:sz w:val="20"/>
        </w:rPr>
        <w:t xml:space="preserve"> </w:t>
      </w:r>
    </w:p>
    <w:p w:rsidR="00647999" w:rsidRDefault="006C2765">
      <w:pPr>
        <w:spacing w:after="224" w:line="246" w:lineRule="auto"/>
        <w:ind w:left="294" w:right="244" w:hanging="10"/>
        <w:jc w:val="both"/>
      </w:pPr>
      <w:r>
        <w:rPr>
          <w:sz w:val="20"/>
        </w:rPr>
        <w:t>Festas mistas com garotas e garotos não são permitidas, mas às vezes elas são feitas às escondidas, em casa, por exemplo, conta ao Correio, pela internet, um iraniano que pediu para ser identificado apenas p</w:t>
      </w:r>
      <w:r>
        <w:rPr>
          <w:sz w:val="20"/>
        </w:rPr>
        <w:t>elas iniciais A.M. Ele reconhece que os jovens namoram escondidos, porque o regime islâmico não permite qualquer tipo de liberdade sexual antes do casamento nem mesmo dar as mãos. Se a polícia entende que um rapaz e uma moça estão sentados juntos num parqu</w:t>
      </w:r>
      <w:r>
        <w:rPr>
          <w:sz w:val="20"/>
        </w:rPr>
        <w:t xml:space="preserve">e, por exemplo, os pobrezinhos podem ter alguns problemas, diz. </w:t>
      </w:r>
      <w:r>
        <w:rPr>
          <w:b/>
          <w:sz w:val="20"/>
        </w:rPr>
        <w:t>Ele acrescenta que, no melhor dos casos, os jovens podem ser levados a uma delegacia</w:t>
      </w:r>
      <w:r>
        <w:rPr>
          <w:sz w:val="20"/>
        </w:rPr>
        <w:t>, onde os policiais chamarão os pais de ambos para avisar que seus filhos andam se encontrando fora de casa.</w:t>
      </w:r>
      <w:r>
        <w:rPr>
          <w:sz w:val="20"/>
        </w:rPr>
        <w:t xml:space="preserve"> </w:t>
      </w:r>
    </w:p>
    <w:p w:rsidR="00647999" w:rsidRDefault="006C2765">
      <w:pPr>
        <w:spacing w:after="114" w:line="246" w:lineRule="auto"/>
        <w:ind w:left="279" w:hanging="10"/>
      </w:pPr>
      <w:r>
        <w:rPr>
          <w:color w:val="00000A"/>
          <w:sz w:val="20"/>
        </w:rPr>
        <w:t xml:space="preserve">O trecho destacado é uma oração subordinada substantiva: </w:t>
      </w:r>
    </w:p>
    <w:p w:rsidR="00647999" w:rsidRDefault="006C2765">
      <w:pPr>
        <w:numPr>
          <w:ilvl w:val="0"/>
          <w:numId w:val="12"/>
        </w:numPr>
        <w:spacing w:after="101" w:line="246" w:lineRule="auto"/>
        <w:ind w:hanging="360"/>
        <w:jc w:val="both"/>
      </w:pPr>
      <w:r>
        <w:rPr>
          <w:sz w:val="20"/>
        </w:rPr>
        <w:t xml:space="preserve">subjetiva, pois exerce valor de sujeito da oração principal. </w:t>
      </w:r>
    </w:p>
    <w:p w:rsidR="00647999" w:rsidRDefault="006C2765">
      <w:pPr>
        <w:numPr>
          <w:ilvl w:val="0"/>
          <w:numId w:val="12"/>
        </w:numPr>
        <w:spacing w:after="101" w:line="246" w:lineRule="auto"/>
        <w:ind w:hanging="360"/>
        <w:jc w:val="both"/>
      </w:pPr>
      <w:r>
        <w:rPr>
          <w:sz w:val="20"/>
        </w:rPr>
        <w:t xml:space="preserve">predicativa, pois exerce valor de predicativo do sujeito. </w:t>
      </w:r>
    </w:p>
    <w:p w:rsidR="00647999" w:rsidRDefault="006C2765">
      <w:pPr>
        <w:numPr>
          <w:ilvl w:val="0"/>
          <w:numId w:val="12"/>
        </w:numPr>
        <w:spacing w:after="101" w:line="246" w:lineRule="auto"/>
        <w:ind w:hanging="360"/>
        <w:jc w:val="both"/>
      </w:pPr>
      <w:r>
        <w:rPr>
          <w:sz w:val="20"/>
        </w:rPr>
        <w:t xml:space="preserve">objetiva direta, pois possui valor de objeto direto do verbo da oração principal. </w:t>
      </w:r>
    </w:p>
    <w:p w:rsidR="00647999" w:rsidRDefault="006C2765">
      <w:pPr>
        <w:numPr>
          <w:ilvl w:val="0"/>
          <w:numId w:val="12"/>
        </w:numPr>
        <w:spacing w:after="234" w:line="246" w:lineRule="auto"/>
        <w:ind w:hanging="360"/>
        <w:jc w:val="both"/>
      </w:pPr>
      <w:r>
        <w:rPr>
          <w:sz w:val="20"/>
        </w:rPr>
        <w:t xml:space="preserve">objetiva indireta, pois possui valor de objeto indireto do verbo da oração principal. </w:t>
      </w:r>
    </w:p>
    <w:p w:rsidR="00647999" w:rsidRDefault="006C2765">
      <w:pPr>
        <w:spacing w:after="112" w:line="246" w:lineRule="auto"/>
        <w:ind w:left="279" w:hanging="10"/>
      </w:pPr>
      <w:r>
        <w:rPr>
          <w:color w:val="00000A"/>
          <w:sz w:val="20"/>
        </w:rPr>
        <w:t>8. Tendo em vista que os gêneros apresentam determinadas características, leia as info</w:t>
      </w:r>
      <w:r>
        <w:rPr>
          <w:color w:val="00000A"/>
          <w:sz w:val="20"/>
        </w:rPr>
        <w:t xml:space="preserve">rmações a seguir: </w:t>
      </w:r>
    </w:p>
    <w:p w:rsidR="00647999" w:rsidRDefault="006C2765">
      <w:pPr>
        <w:numPr>
          <w:ilvl w:val="0"/>
          <w:numId w:val="13"/>
        </w:numPr>
        <w:spacing w:after="107" w:line="283" w:lineRule="auto"/>
        <w:ind w:hanging="370"/>
        <w:jc w:val="both"/>
      </w:pPr>
      <w:r>
        <w:rPr>
          <w:sz w:val="20"/>
        </w:rPr>
        <w:t xml:space="preserve">Texto jornalístico que tem como função informar, utilizando dados e depoimentos e, ao mesmo tempo, cria uma opinião nos leitores, o que configura uma função social muito importante. </w:t>
      </w:r>
    </w:p>
    <w:p w:rsidR="00647999" w:rsidRDefault="006C2765">
      <w:pPr>
        <w:numPr>
          <w:ilvl w:val="0"/>
          <w:numId w:val="13"/>
        </w:numPr>
        <w:spacing w:after="101" w:line="246" w:lineRule="auto"/>
        <w:ind w:hanging="370"/>
        <w:jc w:val="both"/>
      </w:pPr>
      <w:r>
        <w:rPr>
          <w:sz w:val="20"/>
        </w:rPr>
        <w:t>Texto jornalístico que informa o leitor por meio da ap</w:t>
      </w:r>
      <w:r>
        <w:rPr>
          <w:sz w:val="20"/>
        </w:rPr>
        <w:t xml:space="preserve">resentação de fatos. </w:t>
      </w:r>
    </w:p>
    <w:p w:rsidR="00647999" w:rsidRDefault="006C2765">
      <w:pPr>
        <w:numPr>
          <w:ilvl w:val="0"/>
          <w:numId w:val="13"/>
        </w:numPr>
        <w:spacing w:after="101" w:line="246" w:lineRule="auto"/>
        <w:ind w:hanging="370"/>
        <w:jc w:val="both"/>
      </w:pPr>
      <w:r>
        <w:rPr>
          <w:sz w:val="20"/>
        </w:rPr>
        <w:t xml:space="preserve">Texto jornalístico que tem como função a apresentação e defesa do ponto de vista do periódico em questão. </w:t>
      </w:r>
    </w:p>
    <w:p w:rsidR="00647999" w:rsidRDefault="006C2765">
      <w:pPr>
        <w:numPr>
          <w:ilvl w:val="0"/>
          <w:numId w:val="13"/>
        </w:numPr>
        <w:spacing w:after="25" w:line="246" w:lineRule="auto"/>
        <w:ind w:hanging="370"/>
        <w:jc w:val="both"/>
      </w:pPr>
      <w:r>
        <w:rPr>
          <w:sz w:val="20"/>
        </w:rPr>
        <w:t>Texto que tem como característica transmitir a opinião de leitores sobre algum assunto veiculado geralmente em jornais e revist</w:t>
      </w:r>
      <w:r>
        <w:rPr>
          <w:sz w:val="20"/>
        </w:rPr>
        <w:t xml:space="preserve">as. </w:t>
      </w:r>
    </w:p>
    <w:p w:rsidR="00647999" w:rsidRDefault="006C2765">
      <w:pPr>
        <w:spacing w:line="240" w:lineRule="auto"/>
        <w:ind w:left="284"/>
      </w:pPr>
      <w:r>
        <w:rPr>
          <w:color w:val="00000A"/>
          <w:sz w:val="20"/>
        </w:rPr>
        <w:t xml:space="preserve"> </w:t>
      </w:r>
      <w:r>
        <w:rPr>
          <w:color w:val="00000A"/>
          <w:sz w:val="20"/>
        </w:rPr>
        <w:tab/>
        <w:t xml:space="preserve"> </w:t>
      </w:r>
    </w:p>
    <w:p w:rsidR="00647999" w:rsidRDefault="006C2765">
      <w:pPr>
        <w:spacing w:after="273" w:line="246" w:lineRule="auto"/>
        <w:ind w:left="279" w:hanging="10"/>
      </w:pPr>
      <w:r>
        <w:rPr>
          <w:color w:val="00000A"/>
          <w:sz w:val="20"/>
        </w:rPr>
        <w:t xml:space="preserve">A partir das informações lidas, identifique os gêneros correspondentes respectivamente: </w:t>
      </w:r>
    </w:p>
    <w:p w:rsidR="00647999" w:rsidRDefault="006C2765">
      <w:pPr>
        <w:numPr>
          <w:ilvl w:val="0"/>
          <w:numId w:val="14"/>
        </w:numPr>
        <w:spacing w:after="273" w:line="246" w:lineRule="auto"/>
        <w:ind w:hanging="316"/>
      </w:pPr>
      <w:r>
        <w:rPr>
          <w:color w:val="00000A"/>
          <w:sz w:val="20"/>
        </w:rPr>
        <w:lastRenderedPageBreak/>
        <w:t xml:space="preserve">I. Carta do leitor; II. Carta argumentativa; III. Editorial; IV. Notícia. </w:t>
      </w:r>
    </w:p>
    <w:p w:rsidR="00647999" w:rsidRDefault="006C2765">
      <w:pPr>
        <w:numPr>
          <w:ilvl w:val="0"/>
          <w:numId w:val="14"/>
        </w:numPr>
        <w:spacing w:after="273" w:line="246" w:lineRule="auto"/>
        <w:ind w:hanging="316"/>
      </w:pPr>
      <w:r>
        <w:rPr>
          <w:color w:val="00000A"/>
          <w:sz w:val="20"/>
        </w:rPr>
        <w:t xml:space="preserve">I. Reportagem; II. Notícia; III. Editorial; IV. Entrevista. </w:t>
      </w:r>
    </w:p>
    <w:p w:rsidR="00647999" w:rsidRDefault="006C2765">
      <w:pPr>
        <w:numPr>
          <w:ilvl w:val="0"/>
          <w:numId w:val="14"/>
        </w:numPr>
        <w:spacing w:after="273" w:line="246" w:lineRule="auto"/>
        <w:ind w:hanging="316"/>
      </w:pPr>
      <w:r>
        <w:rPr>
          <w:color w:val="00000A"/>
          <w:sz w:val="20"/>
        </w:rPr>
        <w:t xml:space="preserve">I. Notícia; II. Reportagem; III. Entrevista; IV. Carta do leitor. </w:t>
      </w:r>
    </w:p>
    <w:p w:rsidR="00647999" w:rsidRDefault="006C2765">
      <w:pPr>
        <w:numPr>
          <w:ilvl w:val="0"/>
          <w:numId w:val="14"/>
        </w:numPr>
        <w:spacing w:after="273" w:line="246" w:lineRule="auto"/>
        <w:ind w:hanging="316"/>
      </w:pPr>
      <w:r>
        <w:rPr>
          <w:color w:val="00000A"/>
          <w:sz w:val="20"/>
        </w:rPr>
        <w:t xml:space="preserve">I. Reportagem; II. Notícia; III. Editorial; IV. Carta do leitor. </w:t>
      </w:r>
    </w:p>
    <w:p w:rsidR="00647999" w:rsidRDefault="006C2765">
      <w:pPr>
        <w:spacing w:after="56" w:line="240" w:lineRule="auto"/>
        <w:ind w:left="284"/>
      </w:pPr>
      <w:r>
        <w:rPr>
          <w:color w:val="00000A"/>
          <w:sz w:val="20"/>
        </w:rPr>
        <w:t xml:space="preserve"> </w:t>
      </w:r>
    </w:p>
    <w:p w:rsidR="00647999" w:rsidRDefault="006C2765">
      <w:pPr>
        <w:spacing w:after="101" w:line="246" w:lineRule="auto"/>
        <w:ind w:left="-5" w:hanging="10"/>
        <w:jc w:val="both"/>
      </w:pPr>
      <w:r>
        <w:rPr>
          <w:sz w:val="20"/>
        </w:rPr>
        <w:t xml:space="preserve">Para responder às questões de 9 e 10, observe o grafite do artista de rua britânico Bansky na Cisjordânia.  </w:t>
      </w:r>
    </w:p>
    <w:p w:rsidR="00647999" w:rsidRDefault="006C2765">
      <w:pPr>
        <w:spacing w:after="51" w:line="240" w:lineRule="auto"/>
      </w:pPr>
      <w:r>
        <w:rPr>
          <w:sz w:val="20"/>
        </w:rPr>
        <w:t xml:space="preserve"> </w:t>
      </w:r>
    </w:p>
    <w:p w:rsidR="00647999" w:rsidRDefault="006C2765">
      <w:pPr>
        <w:spacing w:line="240" w:lineRule="auto"/>
        <w:ind w:left="1722"/>
      </w:pPr>
      <w:r>
        <w:rPr>
          <w:noProof/>
        </w:rPr>
        <w:drawing>
          <wp:inline distT="0" distB="0" distL="0" distR="0">
            <wp:extent cx="3657600" cy="3829050"/>
            <wp:effectExtent l="0" t="0" r="0" b="0"/>
            <wp:docPr id="49146" name="Picture 49146"/>
            <wp:cNvGraphicFramePr/>
            <a:graphic xmlns:a="http://schemas.openxmlformats.org/drawingml/2006/main">
              <a:graphicData uri="http://schemas.openxmlformats.org/drawingml/2006/picture">
                <pic:pic xmlns:pic="http://schemas.openxmlformats.org/drawingml/2006/picture">
                  <pic:nvPicPr>
                    <pic:cNvPr id="49146" name="Picture 49146"/>
                    <pic:cNvPicPr/>
                  </pic:nvPicPr>
                  <pic:blipFill>
                    <a:blip r:embed="rId9"/>
                    <a:stretch>
                      <a:fillRect/>
                    </a:stretch>
                  </pic:blipFill>
                  <pic:spPr>
                    <a:xfrm>
                      <a:off x="0" y="0"/>
                      <a:ext cx="3657600" cy="3829050"/>
                    </a:xfrm>
                    <a:prstGeom prst="rect">
                      <a:avLst/>
                    </a:prstGeom>
                  </pic:spPr>
                </pic:pic>
              </a:graphicData>
            </a:graphic>
          </wp:inline>
        </w:drawing>
      </w:r>
      <w:r>
        <w:rPr>
          <w:sz w:val="20"/>
        </w:rPr>
        <w:t xml:space="preserve"> </w:t>
      </w:r>
    </w:p>
    <w:p w:rsidR="00647999" w:rsidRDefault="006C2765">
      <w:pPr>
        <w:spacing w:after="56" w:line="240" w:lineRule="auto"/>
      </w:pPr>
      <w:r>
        <w:rPr>
          <w:sz w:val="20"/>
        </w:rPr>
        <w:t xml:space="preserve"> </w:t>
      </w:r>
    </w:p>
    <w:p w:rsidR="00647999" w:rsidRDefault="006C2765">
      <w:pPr>
        <w:spacing w:after="53" w:line="240" w:lineRule="auto"/>
        <w:ind w:left="10" w:right="-14" w:hanging="10"/>
        <w:jc w:val="right"/>
      </w:pPr>
      <w:r>
        <w:rPr>
          <w:sz w:val="20"/>
        </w:rPr>
        <w:t>RYSZA</w:t>
      </w:r>
      <w:r>
        <w:rPr>
          <w:sz w:val="20"/>
        </w:rPr>
        <w:t xml:space="preserve">WA, Pawel (fotografia); BANKSY (grafite). Um grafite do artista britânico Banksy na </w:t>
      </w:r>
    </w:p>
    <w:p w:rsidR="00647999" w:rsidRDefault="006C2765">
      <w:pPr>
        <w:spacing w:after="228" w:line="347" w:lineRule="auto"/>
        <w:ind w:left="3107" w:hanging="117"/>
        <w:jc w:val="both"/>
      </w:pPr>
      <w:r>
        <w:rPr>
          <w:sz w:val="20"/>
        </w:rPr>
        <w:t xml:space="preserve">Cisjordânia. </w:t>
      </w:r>
      <w:r>
        <w:rPr>
          <w:b/>
          <w:sz w:val="20"/>
        </w:rPr>
        <w:t>Onde uma garota revista um soldado</w:t>
      </w:r>
      <w:r>
        <w:rPr>
          <w:sz w:val="20"/>
        </w:rPr>
        <w:t>. CC BY-SA 4.0.  Disponível em: &lt;</w:t>
      </w:r>
      <w:r>
        <w:rPr>
          <w:color w:val="0000FF"/>
          <w:sz w:val="20"/>
          <w:u w:val="single" w:color="0000FF"/>
        </w:rPr>
        <w:t>https://bit.ly/2P8oYuC</w:t>
      </w:r>
      <w:r>
        <w:rPr>
          <w:sz w:val="20"/>
        </w:rPr>
        <w:t xml:space="preserve">&gt;. Acesso em: 30 set. 2018. </w:t>
      </w:r>
    </w:p>
    <w:p w:rsidR="00647999" w:rsidRDefault="006C2765">
      <w:pPr>
        <w:spacing w:after="229" w:line="240" w:lineRule="auto"/>
        <w:ind w:left="284"/>
      </w:pPr>
      <w:r>
        <w:rPr>
          <w:color w:val="00000A"/>
          <w:sz w:val="20"/>
        </w:rPr>
        <w:t xml:space="preserve"> </w:t>
      </w:r>
    </w:p>
    <w:p w:rsidR="00647999" w:rsidRDefault="006C2765">
      <w:pPr>
        <w:spacing w:line="240" w:lineRule="auto"/>
        <w:ind w:left="284"/>
      </w:pPr>
      <w:r>
        <w:rPr>
          <w:color w:val="00000A"/>
          <w:sz w:val="20"/>
        </w:rPr>
        <w:t xml:space="preserve"> </w:t>
      </w:r>
    </w:p>
    <w:p w:rsidR="00647999" w:rsidRDefault="006C2765">
      <w:pPr>
        <w:numPr>
          <w:ilvl w:val="0"/>
          <w:numId w:val="15"/>
        </w:numPr>
        <w:spacing w:after="273" w:line="246" w:lineRule="auto"/>
        <w:ind w:hanging="334"/>
      </w:pPr>
      <w:r>
        <w:rPr>
          <w:color w:val="00000A"/>
          <w:sz w:val="20"/>
        </w:rPr>
        <w:t xml:space="preserve">Qual a temática retratada no grafite e a perspectiva de abordagem no contexto de produção? Justifique.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lastRenderedPageBreak/>
        <w:t>______________________________________________________</w:t>
      </w:r>
      <w:r>
        <w:rPr>
          <w:sz w:val="20"/>
        </w:rPr>
        <w:t xml:space="preserve">__________________________________________ </w:t>
      </w:r>
    </w:p>
    <w:p w:rsidR="00647999" w:rsidRDefault="006C2765">
      <w:pPr>
        <w:spacing w:after="229" w:line="246" w:lineRule="auto"/>
        <w:ind w:left="379" w:hanging="10"/>
        <w:jc w:val="both"/>
      </w:pPr>
      <w:r>
        <w:rPr>
          <w:sz w:val="20"/>
        </w:rPr>
        <w:t xml:space="preserve">________________________________________________________________________________________________ </w:t>
      </w:r>
    </w:p>
    <w:p w:rsidR="00647999" w:rsidRDefault="006C2765">
      <w:pPr>
        <w:spacing w:after="234" w:line="240" w:lineRule="auto"/>
        <w:jc w:val="center"/>
      </w:pPr>
      <w:r>
        <w:rPr>
          <w:color w:val="00000A"/>
          <w:sz w:val="20"/>
        </w:rPr>
        <w:t xml:space="preserve">________________________________________________________________________________________________ </w:t>
      </w:r>
    </w:p>
    <w:p w:rsidR="00647999" w:rsidRDefault="006C2765">
      <w:pPr>
        <w:numPr>
          <w:ilvl w:val="0"/>
          <w:numId w:val="15"/>
        </w:numPr>
        <w:spacing w:after="273" w:line="246" w:lineRule="auto"/>
        <w:ind w:hanging="334"/>
      </w:pPr>
      <w:r>
        <w:rPr>
          <w:color w:val="00000A"/>
          <w:sz w:val="20"/>
        </w:rPr>
        <w:t xml:space="preserve">Posicione-se em </w:t>
      </w:r>
      <w:r>
        <w:rPr>
          <w:color w:val="00000A"/>
          <w:sz w:val="20"/>
        </w:rPr>
        <w:t xml:space="preserve">relação ao que o grafite propõe abordar sobre autoridade e infância.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hanging="10"/>
        <w:jc w:val="both"/>
      </w:pPr>
      <w:r>
        <w:rPr>
          <w:sz w:val="20"/>
        </w:rPr>
        <w:t>_______________________________________________________________________________________</w:t>
      </w:r>
      <w:r>
        <w:rPr>
          <w:sz w:val="20"/>
        </w:rPr>
        <w:t xml:space="preserve">_________ </w:t>
      </w:r>
    </w:p>
    <w:p w:rsidR="00647999" w:rsidRDefault="006C2765">
      <w:pPr>
        <w:spacing w:after="272" w:line="246" w:lineRule="auto"/>
        <w:ind w:left="379" w:hanging="10"/>
        <w:jc w:val="both"/>
      </w:pPr>
      <w:r>
        <w:rPr>
          <w:sz w:val="20"/>
        </w:rPr>
        <w:t xml:space="preserve">________________________________________________________________________________________________ </w:t>
      </w:r>
    </w:p>
    <w:p w:rsidR="00647999" w:rsidRDefault="00647999">
      <w:pPr>
        <w:spacing w:line="240" w:lineRule="auto"/>
        <w:jc w:val="both"/>
      </w:pPr>
    </w:p>
    <w:p w:rsidR="00647999" w:rsidRDefault="00647999">
      <w:pPr>
        <w:sectPr w:rsidR="00647999">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0" w:h="16820"/>
          <w:pgMar w:top="1440" w:right="1308" w:bottom="1440" w:left="1363" w:header="1312" w:footer="712" w:gutter="0"/>
          <w:cols w:space="720"/>
        </w:sectPr>
      </w:pPr>
    </w:p>
    <w:p w:rsidR="00647999" w:rsidRDefault="006C2765">
      <w:pPr>
        <w:pStyle w:val="Ttulo1"/>
      </w:pPr>
      <w:r>
        <w:lastRenderedPageBreak/>
        <w:t xml:space="preserve">PROPOSTAS DE ACOMPANHAMENTO DA APRENDIZAGEM – 4º BIMESTRE </w:t>
      </w:r>
    </w:p>
    <w:p w:rsidR="00647999" w:rsidRDefault="006C2765">
      <w:pPr>
        <w:spacing w:after="229" w:line="240" w:lineRule="auto"/>
      </w:pPr>
      <w:r>
        <w:rPr>
          <w:noProof/>
        </w:rPr>
        <mc:AlternateContent>
          <mc:Choice Requires="wpg">
            <w:drawing>
              <wp:inline distT="0" distB="0" distL="0" distR="0">
                <wp:extent cx="5864352" cy="27432"/>
                <wp:effectExtent l="0" t="0" r="0" b="0"/>
                <wp:docPr id="50569" name="Group 50569"/>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51" name="Shape 55451"/>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37CFFE69" id="Group 50569"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">
                <v:shape id="Shape 55451"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YGMYA&#10;AADeAAAADwAAAGRycy9kb3ducmV2LnhtbESPQWvCQBSE70L/w/IK3sxGMVKiq4hF1EPFpsVeH9nX&#10;JDT7NmRXE/+9WxA8DjPzDbNY9aYWV2pdZVnBOIpBEOdWV1wo+P7ajt5AOI+ssbZMCm7kYLV8GSww&#10;1bbjT7pmvhABwi5FBaX3TSqly0sy6CLbEAfv17YGfZBtIXWLXYCbWk7ieCYNVhwWSmxoU1L+l12M&#10;gr7Zsd6tD92x/jmZpNhuzu8fmVLD1349B+Gp98/wo73XCpJkmozh/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YGMYAAADeAAAADwAAAAAAAAAAAAAAAACYAgAAZHJz&#10;L2Rvd25yZXYueG1sUEsFBgAAAAAEAAQA9QAAAIsDA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234" w:line="246" w:lineRule="auto"/>
        <w:ind w:left="-5" w:right="-10" w:hanging="10"/>
        <w:jc w:val="both"/>
      </w:pPr>
      <w:r>
        <w:rPr>
          <w:sz w:val="20"/>
        </w:rPr>
        <w:t xml:space="preserve">ESCOLA: _____________________________________________________________________________________________ </w:t>
      </w:r>
    </w:p>
    <w:p w:rsidR="00647999" w:rsidRDefault="006C2765">
      <w:pPr>
        <w:spacing w:after="229" w:line="246" w:lineRule="auto"/>
        <w:ind w:left="-5" w:right="-10" w:hanging="10"/>
        <w:jc w:val="both"/>
      </w:pPr>
      <w:r>
        <w:rPr>
          <w:sz w:val="20"/>
        </w:rPr>
        <w:t xml:space="preserve">______________________________________________________________________________________________________ </w:t>
      </w:r>
    </w:p>
    <w:p w:rsidR="00647999" w:rsidRDefault="006C2765">
      <w:pPr>
        <w:spacing w:after="234" w:line="246" w:lineRule="auto"/>
        <w:ind w:left="-5" w:right="-10" w:hanging="10"/>
        <w:jc w:val="both"/>
      </w:pPr>
      <w:r>
        <w:rPr>
          <w:sz w:val="20"/>
        </w:rPr>
        <w:t>ALUNO: __________________________________________</w:t>
      </w:r>
      <w:r>
        <w:rPr>
          <w:sz w:val="20"/>
        </w:rPr>
        <w:t xml:space="preserve">___________________________________________________ </w:t>
      </w:r>
    </w:p>
    <w:p w:rsidR="00647999" w:rsidRDefault="006C2765">
      <w:pPr>
        <w:spacing w:after="101" w:line="531" w:lineRule="auto"/>
        <w:ind w:left="-5" w:right="-10" w:hanging="10"/>
        <w:jc w:val="both"/>
      </w:pPr>
      <w:r>
        <w:rPr>
          <w:sz w:val="20"/>
        </w:rPr>
        <w:t xml:space="preserve">______________________________________________________________________________________________________ DATA: ______/______/______ </w:t>
      </w:r>
      <w:r>
        <w:rPr>
          <w:sz w:val="20"/>
        </w:rPr>
        <w:tab/>
        <w:t xml:space="preserve">TURMA: _______________ </w:t>
      </w:r>
    </w:p>
    <w:p w:rsidR="00647999" w:rsidRDefault="006C2765">
      <w:pPr>
        <w:spacing w:after="13" w:line="240" w:lineRule="auto"/>
      </w:pPr>
      <w:r>
        <w:rPr>
          <w:noProof/>
        </w:rPr>
        <mc:AlternateContent>
          <mc:Choice Requires="wpg">
            <w:drawing>
              <wp:inline distT="0" distB="0" distL="0" distR="0">
                <wp:extent cx="5864352" cy="27432"/>
                <wp:effectExtent l="0" t="0" r="0" b="0"/>
                <wp:docPr id="50570" name="Group 50570"/>
                <wp:cNvGraphicFramePr/>
                <a:graphic xmlns:a="http://schemas.openxmlformats.org/drawingml/2006/main">
                  <a:graphicData uri="http://schemas.microsoft.com/office/word/2010/wordprocessingGroup">
                    <wpg:wgp>
                      <wpg:cNvGrpSpPr/>
                      <wpg:grpSpPr>
                        <a:xfrm>
                          <a:off x="0" y="0"/>
                          <a:ext cx="5864352" cy="27432"/>
                          <a:chOff x="0" y="0"/>
                          <a:chExt cx="5864352" cy="27432"/>
                        </a:xfrm>
                      </wpg:grpSpPr>
                      <wps:wsp>
                        <wps:cNvPr id="55452" name="Shape 55452"/>
                        <wps:cNvSpPr/>
                        <wps:spPr>
                          <a:xfrm>
                            <a:off x="0" y="0"/>
                            <a:ext cx="5864352" cy="27432"/>
                          </a:xfrm>
                          <a:custGeom>
                            <a:avLst/>
                            <a:gdLst/>
                            <a:ahLst/>
                            <a:cxnLst/>
                            <a:rect l="0" t="0" r="0" b="0"/>
                            <a:pathLst>
                              <a:path w="5864352" h="27432">
                                <a:moveTo>
                                  <a:pt x="0" y="0"/>
                                </a:moveTo>
                                <a:lnTo>
                                  <a:pt x="5864352" y="0"/>
                                </a:lnTo>
                                <a:lnTo>
                                  <a:pt x="5864352" y="27432"/>
                                </a:lnTo>
                                <a:lnTo>
                                  <a:pt x="0" y="27432"/>
                                </a:lnTo>
                                <a:lnTo>
                                  <a:pt x="0" y="0"/>
                                </a:lnTo>
                              </a:path>
                            </a:pathLst>
                          </a:custGeom>
                          <a:ln w="0" cap="flat">
                            <a:miter lim="127000"/>
                          </a:ln>
                        </wps:spPr>
                        <wps:style>
                          <a:lnRef idx="0">
                            <a:srgbClr val="000000"/>
                          </a:lnRef>
                          <a:fillRef idx="1">
                            <a:srgbClr val="00A156"/>
                          </a:fillRef>
                          <a:effectRef idx="0">
                            <a:scrgbClr r="0" g="0" b="0"/>
                          </a:effectRef>
                          <a:fontRef idx="none"/>
                        </wps:style>
                        <wps:bodyPr/>
                      </wps:wsp>
                    </wpg:wgp>
                  </a:graphicData>
                </a:graphic>
              </wp:inline>
            </w:drawing>
          </mc:Choice>
          <mc:Fallback>
            <w:pict>
              <v:group w14:anchorId="1C2ACBFB" id="Group 50570" o:spid="_x0000_s1026" style="width:461.75pt;height:2.15pt;mso-position-horizontal-relative:char;mso-position-vertical-relative:line" coordsize="5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">
                <v:shape id="Shape 55452" o:spid="_x0000_s1027" style="position:absolute;width:58643;height:274;visibility:visible;mso-wrap-style:square;v-text-anchor:top" coordsize="586435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Gb8cA&#10;AADeAAAADwAAAGRycy9kb3ducmV2LnhtbESPQWvCQBSE74L/YXlCb2ZTaUqJriFYRD202LTo9ZF9&#10;JqHZtyG7Nem/7xYEj8PMfMOsstG04kq9aywreIxiEMSl1Q1XCr4+t/MXEM4ja2wtk4JfcpCtp5MV&#10;ptoO/EHXwlciQNilqKD2vkuldGVNBl1kO+LgXWxv0AfZV1L3OAS4aeUijp+lwYbDQo0dbWoqv4sf&#10;o2Dsdqx3+WF4b89Hk1Tbzen1rVDqYTbmSxCeRn8P39p7rSBJnpIF/N8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ghm/HAAAA3gAAAA8AAAAAAAAAAAAAAAAAmAIAAGRy&#10;cy9kb3ducmV2LnhtbFBLBQYAAAAABAAEAPUAAACMAwAAAAA=&#10;" path="m,l5864352,r,27432l,27432,,e" fillcolor="#00a156" stroked="f" strokeweight="0">
                  <v:stroke miterlimit="83231f" joinstyle="miter"/>
                  <v:path arrowok="t" textboxrect="0,0,5864352,27432"/>
                </v:shape>
                <w10:anchorlock/>
              </v:group>
            </w:pict>
          </mc:Fallback>
        </mc:AlternateContent>
      </w:r>
    </w:p>
    <w:p w:rsidR="00647999" w:rsidRDefault="006C2765">
      <w:pPr>
        <w:spacing w:after="186" w:line="240" w:lineRule="auto"/>
      </w:pPr>
      <w:r>
        <w:rPr>
          <w:sz w:val="20"/>
        </w:rPr>
        <w:t xml:space="preserve"> </w:t>
      </w:r>
    </w:p>
    <w:p w:rsidR="00647999" w:rsidRDefault="006C2765">
      <w:pPr>
        <w:spacing w:after="51" w:line="240" w:lineRule="auto"/>
      </w:pPr>
      <w:r>
        <w:rPr>
          <w:noProof/>
        </w:rPr>
        <mc:AlternateContent>
          <mc:Choice Requires="wpg">
            <w:drawing>
              <wp:inline distT="0" distB="0" distL="0" distR="0">
                <wp:extent cx="5864352" cy="173196"/>
                <wp:effectExtent l="0" t="0" r="0" b="0"/>
                <wp:docPr id="50567" name="Group 50567"/>
                <wp:cNvGraphicFramePr/>
                <a:graphic xmlns:a="http://schemas.openxmlformats.org/drawingml/2006/main">
                  <a:graphicData uri="http://schemas.microsoft.com/office/word/2010/wordprocessingGroup">
                    <wpg:wgp>
                      <wpg:cNvGrpSpPr/>
                      <wpg:grpSpPr>
                        <a:xfrm>
                          <a:off x="0" y="0"/>
                          <a:ext cx="5864352" cy="173196"/>
                          <a:chOff x="0" y="0"/>
                          <a:chExt cx="5864352" cy="173196"/>
                        </a:xfrm>
                      </wpg:grpSpPr>
                      <wps:wsp>
                        <wps:cNvPr id="55453" name="Shape 55453"/>
                        <wps:cNvSpPr/>
                        <wps:spPr>
                          <a:xfrm>
                            <a:off x="0" y="2508"/>
                            <a:ext cx="5864352" cy="170688"/>
                          </a:xfrm>
                          <a:custGeom>
                            <a:avLst/>
                            <a:gdLst/>
                            <a:ahLst/>
                            <a:cxnLst/>
                            <a:rect l="0" t="0" r="0" b="0"/>
                            <a:pathLst>
                              <a:path w="5864352" h="170688">
                                <a:moveTo>
                                  <a:pt x="0" y="0"/>
                                </a:moveTo>
                                <a:lnTo>
                                  <a:pt x="5864352" y="0"/>
                                </a:lnTo>
                                <a:lnTo>
                                  <a:pt x="5864352" y="170688"/>
                                </a:lnTo>
                                <a:lnTo>
                                  <a:pt x="0" y="170688"/>
                                </a:lnTo>
                                <a:lnTo>
                                  <a:pt x="0" y="0"/>
                                </a:lnTo>
                              </a:path>
                            </a:pathLst>
                          </a:custGeom>
                          <a:ln w="0" cap="flat">
                            <a:miter lim="127000"/>
                          </a:ln>
                        </wps:spPr>
                        <wps:style>
                          <a:lnRef idx="0">
                            <a:srgbClr val="000000"/>
                          </a:lnRef>
                          <a:fillRef idx="1">
                            <a:srgbClr val="F8FAF8"/>
                          </a:fillRef>
                          <a:effectRef idx="0">
                            <a:scrgbClr r="0" g="0" b="0"/>
                          </a:effectRef>
                          <a:fontRef idx="none"/>
                        </wps:style>
                        <wps:bodyPr/>
                      </wps:wsp>
                      <wps:wsp>
                        <wps:cNvPr id="6181" name="Rectangle 6181"/>
                        <wps:cNvSpPr/>
                        <wps:spPr>
                          <a:xfrm>
                            <a:off x="18287" y="0"/>
                            <a:ext cx="967095" cy="226344"/>
                          </a:xfrm>
                          <a:prstGeom prst="rect">
                            <a:avLst/>
                          </a:prstGeom>
                          <a:ln>
                            <a:noFill/>
                          </a:ln>
                        </wps:spPr>
                        <wps:txbx>
                          <w:txbxContent>
                            <w:p w:rsidR="00647999" w:rsidRDefault="006C2765">
                              <w:r>
                                <w:rPr>
                                  <w:b/>
                                  <w:color w:val="00A14A"/>
                                  <w:sz w:val="20"/>
                                </w:rPr>
                                <w:t>AVALIAÇÃO</w:t>
                              </w:r>
                            </w:p>
                          </w:txbxContent>
                        </wps:txbx>
                        <wps:bodyPr horzOverflow="overflow" lIns="0" tIns="0" rIns="0" bIns="0" rtlCol="0">
                          <a:noAutofit/>
                        </wps:bodyPr>
                      </wps:wsp>
                      <wps:wsp>
                        <wps:cNvPr id="6182" name="Rectangle 6182"/>
                        <wps:cNvSpPr/>
                        <wps:spPr>
                          <a:xfrm>
                            <a:off x="747111" y="0"/>
                            <a:ext cx="43214" cy="226344"/>
                          </a:xfrm>
                          <a:prstGeom prst="rect">
                            <a:avLst/>
                          </a:prstGeom>
                          <a:ln>
                            <a:noFill/>
                          </a:ln>
                        </wps:spPr>
                        <wps:txbx>
                          <w:txbxContent>
                            <w:p w:rsidR="00647999" w:rsidRDefault="006C2765">
                              <w:r>
                                <w:rPr>
                                  <w:b/>
                                  <w:color w:val="00A14A"/>
                                  <w:sz w:val="20"/>
                                </w:rPr>
                                <w:t xml:space="preserve"> </w:t>
                              </w:r>
                            </w:p>
                          </w:txbxContent>
                        </wps:txbx>
                        <wps:bodyPr horzOverflow="overflow" lIns="0" tIns="0" rIns="0" bIns="0" rtlCol="0">
                          <a:noAutofit/>
                        </wps:bodyPr>
                      </wps:wsp>
                    </wpg:wgp>
                  </a:graphicData>
                </a:graphic>
              </wp:inline>
            </w:drawing>
          </mc:Choice>
          <mc:Fallback>
            <w:pict>
              <v:group id="Group 50567" o:spid="_x0000_s1038" style="width:461.75pt;height:13.65pt;mso-position-horizontal-relative:char;mso-position-vertical-relative:line" coordsize="5864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">
                <v:shape id="Shape 55453" o:spid="_x0000_s1039" style="position:absolute;top:25;width:58643;height:1706;visibility:visible;mso-wrap-style:square;v-text-anchor:top" coordsize="5864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Rm8kA&#10;AADeAAAADwAAAGRycy9kb3ducmV2LnhtbESPQWvCQBSE7wX/w/KEXopuWpsSoqtISqnQg2i9eHtm&#10;X5PQ7NuQXZPor3cLBY/DzHzDLFaDqUVHrassK3ieRiCIc6srLhQcvj8mCQjnkTXWlknBhRyslqOH&#10;Baba9ryjbu8LESDsUlRQet+kUrq8JINuahvi4P3Y1qAPsi2kbrEPcFPLlyh6kwYrDgslNpSVlP/u&#10;z0bBOutPZ/m1HZKnpDtcs6OZvX8apR7Hw3oOwtPg7+H/9kYriOPXeAZ/d8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WRm8kAAADeAAAADwAAAAAAAAAAAAAAAACYAgAA&#10;ZHJzL2Rvd25yZXYueG1sUEsFBgAAAAAEAAQA9QAAAI4DAAAAAA==&#10;" path="m,l5864352,r,170688l,170688,,e" fillcolor="#f8faf8" stroked="f" strokeweight="0">
                  <v:stroke miterlimit="83231f" joinstyle="miter"/>
                  <v:path arrowok="t" textboxrect="0,0,5864352,170688"/>
                </v:shape>
                <v:rect id="Rectangle 6181" o:spid="_x0000_s1040" style="position:absolute;left:182;width:967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CTsYA&#10;AADdAAAADwAAAGRycy9kb3ducmV2LnhtbESPQWvCQBSE74L/YXlCb2aTHiRJXUW0RY+tEWJvj+xr&#10;Epp9G7Jbk/bXdwsFj8PMfMOst5PpxI0G11pWkEQxCOLK6pZrBZfiZZmCcB5ZY2eZFHyTg+1mPltj&#10;ru3Ib3Q7+1oECLscFTTe97mUrmrIoItsTxy8DzsY9EEOtdQDjgFuOvkYxytpsOWw0GBP+4aqz/OX&#10;UXBM+931ZH/Gunt+P5avZXYoMq/Uw2LaPYHwNPl7+L990gpWS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CTsYAAADdAAAADwAAAAAAAAAAAAAAAACYAgAAZHJz&#10;L2Rvd25yZXYueG1sUEsFBgAAAAAEAAQA9QAAAIsDAAAAAA==&#10;" filled="f" stroked="f">
                  <v:textbox inset="0,0,0,0">
                    <w:txbxContent>
                      <w:p w:rsidR="00647999" w:rsidRDefault="006C2765">
                        <w:r>
                          <w:rPr>
                            <w:b/>
                            <w:color w:val="00A14A"/>
                            <w:sz w:val="20"/>
                          </w:rPr>
                          <w:t>AVALIAÇÃO</w:t>
                        </w:r>
                      </w:p>
                    </w:txbxContent>
                  </v:textbox>
                </v:rect>
                <v:rect id="Rectangle 6182" o:spid="_x0000_s1041" style="position:absolute;left:7471;width:4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OcUA&#10;AADdAAAADwAAAGRycy9kb3ducmV2LnhtbESPQYvCMBSE74L/ITzBm6Z6kNo1iqyKHl0Vut4ezbMt&#10;27yUJtrqr98sLHgcZuYbZrHqTCUe1LjSsoLJOAJBnFldcq7gct6NYhDOI2usLJOCJzlYLfu9BSba&#10;tvxFj5PPRYCwS1BB4X2dSOmyggy6sa2Jg3ezjUEfZJNL3WAb4KaS0yiaSYMlh4UCa/osKPs53Y2C&#10;fVyvvw/21ebV9rpPj+l8c557pYaDbv0BwlPn3+H/9kErmE3i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Jw5xQAAAN0AAAAPAAAAAAAAAAAAAAAAAJgCAABkcnMv&#10;ZG93bnJldi54bWxQSwUGAAAAAAQABAD1AAAAigMAAAAA&#10;" filled="f" stroked="f">
                  <v:textbox inset="0,0,0,0">
                    <w:txbxContent>
                      <w:p w:rsidR="00647999" w:rsidRDefault="006C2765">
                        <w:r>
                          <w:rPr>
                            <w:b/>
                            <w:color w:val="00A14A"/>
                            <w:sz w:val="20"/>
                          </w:rPr>
                          <w:t xml:space="preserve"> </w:t>
                        </w:r>
                      </w:p>
                    </w:txbxContent>
                  </v:textbox>
                </v:rect>
                <w10:anchorlock/>
              </v:group>
            </w:pict>
          </mc:Fallback>
        </mc:AlternateContent>
      </w:r>
    </w:p>
    <w:p w:rsidR="00647999" w:rsidRDefault="006C2765">
      <w:pPr>
        <w:spacing w:after="101" w:line="246" w:lineRule="auto"/>
        <w:ind w:left="-5" w:right="-10" w:hanging="10"/>
        <w:jc w:val="both"/>
      </w:pPr>
      <w:r>
        <w:rPr>
          <w:sz w:val="20"/>
        </w:rPr>
        <w:t xml:space="preserve">Para responder às questões 1 a 8, ler a fotorreportagem retirada do </w:t>
      </w:r>
      <w:r>
        <w:rPr>
          <w:i/>
          <w:sz w:val="20"/>
        </w:rPr>
        <w:t>site</w:t>
      </w:r>
      <w:r>
        <w:rPr>
          <w:sz w:val="20"/>
        </w:rPr>
        <w:t xml:space="preserve"> do Ministério da Saúde. </w:t>
      </w:r>
    </w:p>
    <w:p w:rsidR="00647999" w:rsidRDefault="006C2765">
      <w:pPr>
        <w:spacing w:line="240" w:lineRule="auto"/>
        <w:jc w:val="center"/>
      </w:pPr>
      <w:r>
        <w:rPr>
          <w:b/>
          <w:sz w:val="2"/>
        </w:rPr>
        <w:t xml:space="preserve"> </w:t>
      </w:r>
    </w:p>
    <w:p w:rsidR="00647999" w:rsidRDefault="006C2765">
      <w:pPr>
        <w:spacing w:after="71" w:line="240" w:lineRule="auto"/>
        <w:jc w:val="right"/>
      </w:pPr>
      <w:r>
        <w:rPr>
          <w:sz w:val="18"/>
        </w:rPr>
        <w:t xml:space="preserve"> </w:t>
      </w:r>
    </w:p>
    <w:p w:rsidR="00647999" w:rsidRDefault="006C2765">
      <w:pPr>
        <w:spacing w:after="8" w:line="240" w:lineRule="auto"/>
        <w:ind w:left="10" w:right="-15" w:hanging="10"/>
        <w:jc w:val="center"/>
      </w:pPr>
      <w:r>
        <w:rPr>
          <w:b/>
          <w:sz w:val="20"/>
        </w:rPr>
        <w:t xml:space="preserve">SAÚDE SEM </w:t>
      </w:r>
      <w:r>
        <w:rPr>
          <w:b/>
          <w:i/>
          <w:sz w:val="20"/>
        </w:rPr>
        <w:t>FAKE NEWS</w:t>
      </w:r>
      <w:r>
        <w:rPr>
          <w:b/>
          <w:sz w:val="20"/>
        </w:rPr>
        <w:t>*</w:t>
      </w:r>
      <w:r>
        <w:rPr>
          <w:b/>
          <w:i/>
          <w:sz w:val="20"/>
        </w:rPr>
        <w:t xml:space="preserve"> </w:t>
      </w:r>
    </w:p>
    <w:p w:rsidR="00647999" w:rsidRDefault="006C2765">
      <w:pPr>
        <w:spacing w:after="27" w:line="240" w:lineRule="auto"/>
        <w:ind w:left="284"/>
      </w:pPr>
      <w:r>
        <w:rPr>
          <w:sz w:val="20"/>
        </w:rPr>
        <w:t xml:space="preserve"> </w:t>
      </w:r>
    </w:p>
    <w:p w:rsidR="00647999" w:rsidRDefault="006C2765">
      <w:pPr>
        <w:spacing w:after="22" w:line="246" w:lineRule="auto"/>
        <w:ind w:left="294" w:right="240" w:hanging="10"/>
        <w:jc w:val="both"/>
      </w:pPr>
      <w:r>
        <w:rPr>
          <w:sz w:val="20"/>
        </w:rPr>
        <w:t xml:space="preserve">Para combater as </w:t>
      </w:r>
      <w:r>
        <w:rPr>
          <w:i/>
          <w:sz w:val="20"/>
        </w:rPr>
        <w:t>Fake News</w:t>
      </w:r>
      <w:r>
        <w:rPr>
          <w:sz w:val="20"/>
        </w:rPr>
        <w:t xml:space="preserve"> sobre saúde, o Ministério da Saúde, de forma inovadora, está disponibilizando um número [...] para envio de mensagens da população. Vale destacar que </w:t>
      </w:r>
      <w:r>
        <w:rPr>
          <w:b/>
          <w:sz w:val="20"/>
        </w:rPr>
        <w:t>o canal não será um SAC ou tira dúvidas dos usuários</w:t>
      </w:r>
      <w:r>
        <w:rPr>
          <w:sz w:val="20"/>
        </w:rPr>
        <w:t xml:space="preserve">, mas </w:t>
      </w:r>
      <w:r>
        <w:rPr>
          <w:b/>
          <w:sz w:val="20"/>
        </w:rPr>
        <w:t>um espaço exclusivo para receber informações vi</w:t>
      </w:r>
      <w:r>
        <w:rPr>
          <w:b/>
          <w:sz w:val="20"/>
        </w:rPr>
        <w:t>rais</w:t>
      </w:r>
      <w:r>
        <w:rPr>
          <w:sz w:val="20"/>
        </w:rPr>
        <w:t xml:space="preserve">, que serão apuradas pelas áreas técnicas e respondidas oficialmente se são verdade ou mentira. </w:t>
      </w:r>
    </w:p>
    <w:p w:rsidR="00647999" w:rsidRDefault="006C2765">
      <w:pPr>
        <w:spacing w:after="101" w:line="246" w:lineRule="auto"/>
        <w:ind w:left="294" w:right="242" w:hanging="10"/>
        <w:jc w:val="both"/>
      </w:pPr>
      <w:r>
        <w:rPr>
          <w:sz w:val="20"/>
        </w:rPr>
        <w:t>Qualquer cidadão poderá enviar gratuitamente mensagens com imagens ou textos que tenha recebido nas redes sociais para confirmar se a informação procede, a</w:t>
      </w:r>
      <w:r>
        <w:rPr>
          <w:sz w:val="20"/>
        </w:rPr>
        <w:t xml:space="preserve">ntes de continuar compartilhando.  </w:t>
      </w:r>
    </w:p>
    <w:p w:rsidR="00647999" w:rsidRDefault="006C2765">
      <w:pPr>
        <w:spacing w:after="8" w:line="240" w:lineRule="auto"/>
        <w:ind w:left="10" w:right="-15" w:hanging="10"/>
        <w:jc w:val="center"/>
      </w:pPr>
      <w:r>
        <w:rPr>
          <w:b/>
          <w:sz w:val="20"/>
        </w:rPr>
        <w:t xml:space="preserve">Vacinas causam autismo – </w:t>
      </w:r>
      <w:r>
        <w:rPr>
          <w:b/>
          <w:i/>
          <w:sz w:val="20"/>
        </w:rPr>
        <w:t>FAKE NEWS</w:t>
      </w:r>
      <w:r>
        <w:rPr>
          <w:b/>
          <w:sz w:val="20"/>
        </w:rPr>
        <w:t xml:space="preserve"> </w:t>
      </w:r>
    </w:p>
    <w:p w:rsidR="00647999" w:rsidRDefault="006C2765">
      <w:pPr>
        <w:spacing w:line="240" w:lineRule="auto"/>
        <w:jc w:val="center"/>
      </w:pPr>
      <w:r>
        <w:rPr>
          <w:noProof/>
        </w:rPr>
        <w:lastRenderedPageBreak/>
        <w:drawing>
          <wp:inline distT="0" distB="0" distL="0" distR="0">
            <wp:extent cx="3105785" cy="3105785"/>
            <wp:effectExtent l="0" t="0" r="0" b="0"/>
            <wp:docPr id="6231" name="Picture 6231"/>
            <wp:cNvGraphicFramePr/>
            <a:graphic xmlns:a="http://schemas.openxmlformats.org/drawingml/2006/main">
              <a:graphicData uri="http://schemas.openxmlformats.org/drawingml/2006/picture">
                <pic:pic xmlns:pic="http://schemas.openxmlformats.org/drawingml/2006/picture">
                  <pic:nvPicPr>
                    <pic:cNvPr id="6231" name="Picture 6231"/>
                    <pic:cNvPicPr/>
                  </pic:nvPicPr>
                  <pic:blipFill>
                    <a:blip r:embed="rId16"/>
                    <a:stretch>
                      <a:fillRect/>
                    </a:stretch>
                  </pic:blipFill>
                  <pic:spPr>
                    <a:xfrm>
                      <a:off x="0" y="0"/>
                      <a:ext cx="3105785" cy="3105785"/>
                    </a:xfrm>
                    <a:prstGeom prst="rect">
                      <a:avLst/>
                    </a:prstGeom>
                  </pic:spPr>
                </pic:pic>
              </a:graphicData>
            </a:graphic>
          </wp:inline>
        </w:drawing>
      </w:r>
      <w:r>
        <w:rPr>
          <w:b/>
          <w:sz w:val="20"/>
        </w:rPr>
        <w:t xml:space="preserve"> </w:t>
      </w:r>
    </w:p>
    <w:p w:rsidR="00647999" w:rsidRDefault="006C2765">
      <w:pPr>
        <w:spacing w:after="101" w:line="246" w:lineRule="auto"/>
        <w:ind w:left="294" w:right="243" w:hanging="10"/>
        <w:jc w:val="both"/>
      </w:pPr>
      <w:r>
        <w:rPr>
          <w:b/>
          <w:i/>
          <w:sz w:val="20"/>
        </w:rPr>
        <w:t>Fake News</w:t>
      </w:r>
      <w:r>
        <w:rPr>
          <w:b/>
          <w:sz w:val="20"/>
        </w:rPr>
        <w:t>!</w:t>
      </w:r>
      <w:r>
        <w:rPr>
          <w:sz w:val="20"/>
        </w:rPr>
        <w:t xml:space="preserve"> Um estudo apresentado em 1998, que levantou preocupações sobre uma possível relação entre a vacina contra o sarampo, a caxumba e a rubéola e o autismo, foi posteriormente</w:t>
      </w:r>
      <w:r>
        <w:rPr>
          <w:sz w:val="20"/>
        </w:rPr>
        <w:t xml:space="preserve"> considerado seriamente falho e o artigo foi retirado pela revista que o publicou. Infelizmente, sua publicação desencadeou um pânico que levou à queda das coberturas de vacinação e subsequentes surtos dessas doenças. Não há evidência de uma ligação entre </w:t>
      </w:r>
      <w:r>
        <w:rPr>
          <w:sz w:val="20"/>
        </w:rPr>
        <w:t xml:space="preserve">essa vacina e o autismo/transtornos autistas. </w:t>
      </w:r>
    </w:p>
    <w:p w:rsidR="00647999" w:rsidRDefault="006C2765">
      <w:pPr>
        <w:spacing w:line="240" w:lineRule="auto"/>
        <w:jc w:val="right"/>
      </w:pPr>
      <w:r>
        <w:rPr>
          <w:sz w:val="18"/>
        </w:rPr>
        <w:t xml:space="preserve"> </w:t>
      </w:r>
    </w:p>
    <w:p w:rsidR="00647999" w:rsidRDefault="006C2765">
      <w:pPr>
        <w:spacing w:line="240" w:lineRule="auto"/>
        <w:ind w:left="1949" w:hanging="10"/>
        <w:jc w:val="right"/>
      </w:pPr>
      <w:r>
        <w:rPr>
          <w:sz w:val="18"/>
        </w:rPr>
        <w:t xml:space="preserve">BRASIL. Ministério da Saúde. </w:t>
      </w:r>
      <w:r>
        <w:rPr>
          <w:b/>
          <w:sz w:val="18"/>
        </w:rPr>
        <w:t xml:space="preserve">Vacina causa autismo – </w:t>
      </w:r>
      <w:r>
        <w:rPr>
          <w:b/>
          <w:i/>
          <w:sz w:val="18"/>
        </w:rPr>
        <w:t>Fake News</w:t>
      </w:r>
      <w:r>
        <w:rPr>
          <w:sz w:val="18"/>
        </w:rPr>
        <w:t xml:space="preserve">.   </w:t>
      </w:r>
    </w:p>
    <w:p w:rsidR="00647999" w:rsidRDefault="006C2765">
      <w:pPr>
        <w:spacing w:line="240" w:lineRule="auto"/>
        <w:ind w:left="1949" w:hanging="10"/>
        <w:jc w:val="right"/>
      </w:pPr>
      <w:r>
        <w:rPr>
          <w:sz w:val="18"/>
        </w:rPr>
        <w:t xml:space="preserve">Saúde sem </w:t>
      </w:r>
      <w:r>
        <w:rPr>
          <w:i/>
          <w:sz w:val="18"/>
        </w:rPr>
        <w:t>Fake News</w:t>
      </w:r>
      <w:r>
        <w:rPr>
          <w:sz w:val="18"/>
        </w:rPr>
        <w:t xml:space="preserve">. Publicado em: 24 de set. 2018. </w:t>
      </w:r>
    </w:p>
    <w:p w:rsidR="00647999" w:rsidRDefault="006C2765">
      <w:pPr>
        <w:spacing w:after="228" w:line="240" w:lineRule="auto"/>
        <w:ind w:left="1949" w:hanging="10"/>
        <w:jc w:val="right"/>
      </w:pPr>
      <w:r>
        <w:rPr>
          <w:sz w:val="18"/>
        </w:rPr>
        <w:t>Disponível em: &lt;</w:t>
      </w:r>
      <w:r>
        <w:rPr>
          <w:color w:val="0000FF"/>
          <w:sz w:val="18"/>
          <w:u w:val="single" w:color="0000FF"/>
        </w:rPr>
        <w:t>https://bit.ly/2P2QkHo</w:t>
      </w:r>
      <w:r>
        <w:rPr>
          <w:sz w:val="18"/>
        </w:rPr>
        <w:t>&gt;</w:t>
      </w:r>
      <w:r>
        <w:rPr>
          <w:sz w:val="18"/>
        </w:rPr>
        <w:t xml:space="preserve">. Acesso em: 30 set. 2018. *As notícias reproduzidas são para fins educacionais. Não divulgue ou compartilhe-as. </w:t>
      </w:r>
    </w:p>
    <w:p w:rsidR="00647999" w:rsidRDefault="006C2765">
      <w:pPr>
        <w:numPr>
          <w:ilvl w:val="0"/>
          <w:numId w:val="16"/>
        </w:numPr>
        <w:spacing w:after="273" w:line="280" w:lineRule="auto"/>
        <w:ind w:right="-12" w:hanging="294"/>
        <w:jc w:val="both"/>
      </w:pPr>
      <w:r>
        <w:rPr>
          <w:color w:val="00000A"/>
          <w:sz w:val="20"/>
        </w:rPr>
        <w:t xml:space="preserve">Qual é fato central informado no texto?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__</w:t>
      </w:r>
      <w:r>
        <w:rPr>
          <w:sz w:val="20"/>
        </w:rPr>
        <w:t xml:space="preserve">______________________________________________________________________________________________ </w:t>
      </w:r>
    </w:p>
    <w:p w:rsidR="00647999" w:rsidRDefault="006C2765">
      <w:pPr>
        <w:spacing w:after="229"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34" w:line="240" w:lineRule="auto"/>
      </w:pPr>
      <w:r>
        <w:rPr>
          <w:color w:val="00000A"/>
          <w:sz w:val="20"/>
        </w:rPr>
        <w:t xml:space="preserve"> </w:t>
      </w:r>
    </w:p>
    <w:p w:rsidR="00647999" w:rsidRDefault="006C2765">
      <w:pPr>
        <w:numPr>
          <w:ilvl w:val="0"/>
          <w:numId w:val="16"/>
        </w:numPr>
        <w:spacing w:after="8" w:line="280" w:lineRule="auto"/>
        <w:ind w:right="-12" w:hanging="294"/>
        <w:jc w:val="both"/>
      </w:pPr>
      <w:r>
        <w:rPr>
          <w:color w:val="00000A"/>
          <w:sz w:val="20"/>
        </w:rPr>
        <w:t xml:space="preserve">Releia o título da notícia falsa, que acompanha a imagem: </w:t>
      </w:r>
    </w:p>
    <w:p w:rsidR="00647999" w:rsidRDefault="006C2765">
      <w:pPr>
        <w:spacing w:after="22" w:line="240" w:lineRule="auto"/>
        <w:ind w:left="284"/>
      </w:pPr>
      <w:r>
        <w:rPr>
          <w:sz w:val="20"/>
        </w:rPr>
        <w:t xml:space="preserve"> </w:t>
      </w:r>
    </w:p>
    <w:p w:rsidR="00647999" w:rsidRDefault="006C2765">
      <w:pPr>
        <w:spacing w:after="224" w:line="246" w:lineRule="auto"/>
        <w:ind w:left="294" w:right="-10" w:hanging="10"/>
        <w:jc w:val="both"/>
      </w:pPr>
      <w:r>
        <w:rPr>
          <w:sz w:val="20"/>
        </w:rPr>
        <w:t xml:space="preserve">As Novas Vacinas ainda causam Autismo e os Governos Sabem. </w:t>
      </w:r>
    </w:p>
    <w:p w:rsidR="00647999" w:rsidRDefault="006C2765">
      <w:pPr>
        <w:spacing w:after="273" w:line="280" w:lineRule="auto"/>
        <w:ind w:left="-15" w:right="-12"/>
        <w:jc w:val="both"/>
      </w:pPr>
      <w:r>
        <w:rPr>
          <w:color w:val="00000A"/>
          <w:sz w:val="20"/>
        </w:rPr>
        <w:t xml:space="preserve">Quais elementos dão indícios de que se trata de uma notícia falsa? </w:t>
      </w:r>
      <w:r>
        <w:rPr>
          <w:b/>
          <w:color w:val="00000A"/>
          <w:sz w:val="20"/>
        </w:rPr>
        <w:t xml:space="preserve"> </w:t>
      </w:r>
    </w:p>
    <w:p w:rsidR="00647999" w:rsidRDefault="006C2765">
      <w:pPr>
        <w:spacing w:after="277" w:line="246" w:lineRule="auto"/>
        <w:ind w:left="379" w:right="-10" w:hanging="10"/>
        <w:jc w:val="both"/>
      </w:pPr>
      <w:r>
        <w:rPr>
          <w:sz w:val="20"/>
        </w:rPr>
        <w:lastRenderedPageBreak/>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29" w:line="240" w:lineRule="auto"/>
      </w:pPr>
      <w:r>
        <w:rPr>
          <w:color w:val="00000A"/>
          <w:sz w:val="20"/>
        </w:rPr>
        <w:t xml:space="preserve"> </w:t>
      </w:r>
    </w:p>
    <w:p w:rsidR="00647999" w:rsidRDefault="006C2765">
      <w:pPr>
        <w:numPr>
          <w:ilvl w:val="0"/>
          <w:numId w:val="16"/>
        </w:numPr>
        <w:spacing w:after="119" w:line="280" w:lineRule="auto"/>
        <w:ind w:right="-12" w:hanging="294"/>
        <w:jc w:val="both"/>
      </w:pPr>
      <w:r>
        <w:rPr>
          <w:i/>
          <w:color w:val="00000A"/>
          <w:sz w:val="20"/>
        </w:rPr>
        <w:t>Fake news</w:t>
      </w:r>
      <w:r>
        <w:rPr>
          <w:color w:val="00000A"/>
          <w:sz w:val="20"/>
        </w:rPr>
        <w:t xml:space="preserve"> corresponde a:</w:t>
      </w:r>
      <w:r>
        <w:rPr>
          <w:b/>
          <w:color w:val="00000A"/>
          <w:sz w:val="20"/>
        </w:rPr>
        <w:t xml:space="preserve"> </w:t>
      </w:r>
    </w:p>
    <w:p w:rsidR="00647999" w:rsidRDefault="006C2765">
      <w:pPr>
        <w:numPr>
          <w:ilvl w:val="1"/>
          <w:numId w:val="16"/>
        </w:numPr>
        <w:spacing w:after="101" w:line="246" w:lineRule="auto"/>
        <w:ind w:right="-10" w:hanging="360"/>
        <w:jc w:val="both"/>
      </w:pPr>
      <w:r>
        <w:rPr>
          <w:sz w:val="20"/>
        </w:rPr>
        <w:t>um estrangeirismo, por ser o uso</w:t>
      </w:r>
      <w:r>
        <w:rPr>
          <w:sz w:val="20"/>
        </w:rPr>
        <w:t xml:space="preserve"> de palavras originadas de outras línguas. </w:t>
      </w:r>
    </w:p>
    <w:p w:rsidR="00647999" w:rsidRDefault="006C2765">
      <w:pPr>
        <w:numPr>
          <w:ilvl w:val="1"/>
          <w:numId w:val="16"/>
        </w:numPr>
        <w:spacing w:after="101" w:line="246" w:lineRule="auto"/>
        <w:ind w:right="-10" w:hanging="360"/>
        <w:jc w:val="both"/>
      </w:pPr>
      <w:r>
        <w:rPr>
          <w:sz w:val="20"/>
        </w:rPr>
        <w:t xml:space="preserve">um neologismo, por ser uma criação de uma nova palavra. </w:t>
      </w:r>
    </w:p>
    <w:p w:rsidR="00647999" w:rsidRDefault="006C2765">
      <w:pPr>
        <w:numPr>
          <w:ilvl w:val="1"/>
          <w:numId w:val="16"/>
        </w:numPr>
        <w:spacing w:after="101" w:line="246" w:lineRule="auto"/>
        <w:ind w:right="-10" w:hanging="360"/>
        <w:jc w:val="both"/>
      </w:pPr>
      <w:r>
        <w:rPr>
          <w:sz w:val="20"/>
        </w:rPr>
        <w:t xml:space="preserve">uma gíria, por compor uma linguagem própria de determinado grupo social. </w:t>
      </w:r>
    </w:p>
    <w:p w:rsidR="00647999" w:rsidRDefault="006C2765">
      <w:pPr>
        <w:numPr>
          <w:ilvl w:val="1"/>
          <w:numId w:val="16"/>
        </w:numPr>
        <w:spacing w:after="227" w:line="246" w:lineRule="auto"/>
        <w:ind w:right="-10" w:hanging="360"/>
        <w:jc w:val="both"/>
      </w:pPr>
      <w:r>
        <w:rPr>
          <w:sz w:val="20"/>
        </w:rPr>
        <w:t>um regionalismo, por ser uma expressão característica de uma determinada área geo</w:t>
      </w:r>
      <w:r>
        <w:rPr>
          <w:sz w:val="20"/>
        </w:rPr>
        <w:t xml:space="preserve">gráfica. </w:t>
      </w:r>
    </w:p>
    <w:p w:rsidR="00647999" w:rsidRDefault="006C2765">
      <w:pPr>
        <w:spacing w:line="531" w:lineRule="auto"/>
        <w:ind w:right="9173"/>
      </w:pPr>
      <w:r>
        <w:rPr>
          <w:color w:val="00000A"/>
          <w:sz w:val="20"/>
        </w:rPr>
        <w:t xml:space="preserve">  </w:t>
      </w:r>
    </w:p>
    <w:p w:rsidR="00647999" w:rsidRDefault="006C2765">
      <w:pPr>
        <w:numPr>
          <w:ilvl w:val="0"/>
          <w:numId w:val="16"/>
        </w:numPr>
        <w:spacing w:after="273" w:line="280" w:lineRule="auto"/>
        <w:ind w:right="-12" w:hanging="294"/>
        <w:jc w:val="both"/>
      </w:pPr>
      <w:r>
        <w:rPr>
          <w:color w:val="00000A"/>
          <w:sz w:val="20"/>
        </w:rPr>
        <w:t xml:space="preserve">A partir da leitura do texto, é possível identificar que há uma preocupação do Ministério da Saúde sobre as </w:t>
      </w:r>
      <w:r>
        <w:rPr>
          <w:i/>
          <w:color w:val="00000A"/>
          <w:sz w:val="20"/>
        </w:rPr>
        <w:t>fake news</w:t>
      </w:r>
      <w:r>
        <w:rPr>
          <w:color w:val="00000A"/>
          <w:sz w:val="20"/>
        </w:rPr>
        <w:t>. Indique qual é o principal objetivo do órgão em informar a veracidade ou não das notícias enviadas por mensagem, analisando se a forma como a questão está sendo resolvida é positiva ou negativa.</w:t>
      </w:r>
      <w:r>
        <w:rPr>
          <w:b/>
          <w:color w:val="00000A"/>
          <w:sz w:val="20"/>
        </w:rPr>
        <w:t xml:space="preserve"> </w:t>
      </w:r>
    </w:p>
    <w:p w:rsidR="00647999" w:rsidRDefault="006C2765">
      <w:pPr>
        <w:spacing w:after="272" w:line="246" w:lineRule="auto"/>
        <w:ind w:left="379" w:right="-10" w:hanging="10"/>
        <w:jc w:val="both"/>
      </w:pPr>
      <w:r>
        <w:rPr>
          <w:sz w:val="20"/>
        </w:rPr>
        <w:t>__________________________________________________________</w:t>
      </w:r>
      <w:r>
        <w:rPr>
          <w:sz w:val="20"/>
        </w:rPr>
        <w:t xml:space="preserve">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34" w:line="240" w:lineRule="auto"/>
      </w:pPr>
      <w:r>
        <w:rPr>
          <w:color w:val="00000A"/>
          <w:sz w:val="20"/>
        </w:rPr>
        <w:t xml:space="preserve"> </w:t>
      </w:r>
    </w:p>
    <w:p w:rsidR="00647999" w:rsidRDefault="006C2765">
      <w:pPr>
        <w:numPr>
          <w:ilvl w:val="0"/>
          <w:numId w:val="16"/>
        </w:numPr>
        <w:spacing w:after="273" w:line="280" w:lineRule="auto"/>
        <w:ind w:right="-12" w:hanging="294"/>
        <w:jc w:val="both"/>
      </w:pPr>
      <w:r>
        <w:rPr>
          <w:color w:val="00000A"/>
          <w:sz w:val="20"/>
        </w:rPr>
        <w:t>A partir da imagem</w:t>
      </w:r>
      <w:r>
        <w:rPr>
          <w:color w:val="00000A"/>
          <w:sz w:val="20"/>
        </w:rPr>
        <w:t xml:space="preserve"> da notícia falsa, identifique um elemento presente que está relacionado a uma prática própria das redes sociais, analisando de que modo o recurso contribui para a disseminação de notícias falsas.   </w:t>
      </w:r>
    </w:p>
    <w:p w:rsidR="00647999" w:rsidRDefault="006C2765">
      <w:pPr>
        <w:spacing w:after="272" w:line="246" w:lineRule="auto"/>
        <w:ind w:left="379" w:right="-10" w:hanging="10"/>
        <w:jc w:val="both"/>
      </w:pPr>
      <w:r>
        <w:rPr>
          <w:sz w:val="20"/>
        </w:rPr>
        <w:t>________________________________________________________</w:t>
      </w:r>
      <w:r>
        <w:rPr>
          <w:sz w:val="20"/>
        </w:rPr>
        <w:t xml:space="preserve">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34" w:line="240" w:lineRule="auto"/>
      </w:pPr>
      <w:r>
        <w:rPr>
          <w:color w:val="00000A"/>
          <w:sz w:val="20"/>
        </w:rPr>
        <w:t xml:space="preserve"> </w:t>
      </w:r>
    </w:p>
    <w:p w:rsidR="00647999" w:rsidRDefault="006C2765">
      <w:pPr>
        <w:numPr>
          <w:ilvl w:val="0"/>
          <w:numId w:val="16"/>
        </w:numPr>
        <w:spacing w:after="112" w:line="280" w:lineRule="auto"/>
        <w:ind w:right="-12" w:hanging="294"/>
        <w:jc w:val="both"/>
      </w:pPr>
      <w:r>
        <w:rPr>
          <w:color w:val="00000A"/>
          <w:sz w:val="20"/>
        </w:rPr>
        <w:lastRenderedPageBreak/>
        <w:t>Quais são os ele</w:t>
      </w:r>
      <w:r>
        <w:rPr>
          <w:color w:val="00000A"/>
          <w:sz w:val="20"/>
        </w:rPr>
        <w:t xml:space="preserve">mentos utilizados pelo autor do texto que expressam a gravidade da notícia falsa e que indicam o posicionamento do órgão sobre </w:t>
      </w:r>
      <w:r>
        <w:rPr>
          <w:i/>
          <w:color w:val="00000A"/>
          <w:sz w:val="20"/>
        </w:rPr>
        <w:t>fakes news</w:t>
      </w:r>
      <w:r>
        <w:rPr>
          <w:color w:val="00000A"/>
          <w:sz w:val="20"/>
        </w:rPr>
        <w:t>?</w:t>
      </w:r>
      <w:r>
        <w:rPr>
          <w:b/>
          <w:color w:val="00000A"/>
          <w:sz w:val="20"/>
        </w:rPr>
        <w:t xml:space="preserve"> </w:t>
      </w:r>
    </w:p>
    <w:p w:rsidR="00647999" w:rsidRDefault="006C2765">
      <w:pPr>
        <w:numPr>
          <w:ilvl w:val="1"/>
          <w:numId w:val="16"/>
        </w:numPr>
        <w:spacing w:after="101" w:line="246" w:lineRule="auto"/>
        <w:ind w:right="-10" w:hanging="360"/>
        <w:jc w:val="both"/>
      </w:pPr>
      <w:r>
        <w:rPr>
          <w:sz w:val="20"/>
        </w:rPr>
        <w:t xml:space="preserve">Os substantivos “vacina” e “pânico”. </w:t>
      </w:r>
    </w:p>
    <w:p w:rsidR="00647999" w:rsidRDefault="006C2765">
      <w:pPr>
        <w:numPr>
          <w:ilvl w:val="1"/>
          <w:numId w:val="16"/>
        </w:numPr>
        <w:spacing w:after="101" w:line="246" w:lineRule="auto"/>
        <w:ind w:right="-10" w:hanging="360"/>
        <w:jc w:val="both"/>
      </w:pPr>
      <w:r>
        <w:rPr>
          <w:sz w:val="20"/>
        </w:rPr>
        <w:t xml:space="preserve">Os verbos “foi” e “levou”. </w:t>
      </w:r>
    </w:p>
    <w:p w:rsidR="00647999" w:rsidRDefault="006C2765">
      <w:pPr>
        <w:numPr>
          <w:ilvl w:val="1"/>
          <w:numId w:val="16"/>
        </w:numPr>
        <w:spacing w:after="101" w:line="246" w:lineRule="auto"/>
        <w:ind w:right="-10" w:hanging="360"/>
        <w:jc w:val="both"/>
      </w:pPr>
      <w:r>
        <w:rPr>
          <w:sz w:val="20"/>
        </w:rPr>
        <w:t>Os advérbios “seriamente”</w:t>
      </w:r>
      <w:r>
        <w:rPr>
          <w:i/>
          <w:sz w:val="20"/>
        </w:rPr>
        <w:t xml:space="preserve"> </w:t>
      </w:r>
      <w:r>
        <w:rPr>
          <w:sz w:val="20"/>
        </w:rPr>
        <w:t xml:space="preserve">e “infelizmente”. </w:t>
      </w:r>
    </w:p>
    <w:p w:rsidR="00647999" w:rsidRDefault="006C2765">
      <w:pPr>
        <w:numPr>
          <w:ilvl w:val="1"/>
          <w:numId w:val="16"/>
        </w:numPr>
        <w:spacing w:after="234" w:line="246" w:lineRule="auto"/>
        <w:ind w:right="-10" w:hanging="360"/>
        <w:jc w:val="both"/>
      </w:pPr>
      <w:r>
        <w:rPr>
          <w:sz w:val="20"/>
        </w:rPr>
        <w:t xml:space="preserve">O pronome “sua”. </w:t>
      </w:r>
    </w:p>
    <w:p w:rsidR="00647999" w:rsidRDefault="006C2765">
      <w:pPr>
        <w:spacing w:after="229" w:line="240" w:lineRule="auto"/>
      </w:pPr>
      <w:r>
        <w:rPr>
          <w:color w:val="00000A"/>
          <w:sz w:val="20"/>
        </w:rPr>
        <w:t xml:space="preserve"> </w:t>
      </w:r>
    </w:p>
    <w:p w:rsidR="00647999" w:rsidRDefault="006C2765">
      <w:pPr>
        <w:numPr>
          <w:ilvl w:val="0"/>
          <w:numId w:val="16"/>
        </w:numPr>
        <w:spacing w:after="112" w:line="283" w:lineRule="auto"/>
        <w:ind w:right="-12" w:hanging="294"/>
        <w:jc w:val="both"/>
      </w:pPr>
      <w:r>
        <w:rPr>
          <w:i/>
          <w:color w:val="00000A"/>
          <w:sz w:val="20"/>
        </w:rPr>
        <w:t>Infelizmente, sua publicação desencadeou um pânico que levou à queda das coberturas de vacinação e subsequentes surtos dessas doenças</w:t>
      </w:r>
      <w:r>
        <w:rPr>
          <w:i/>
          <w:sz w:val="20"/>
        </w:rPr>
        <w:t xml:space="preserve">. </w:t>
      </w:r>
      <w:r>
        <w:rPr>
          <w:sz w:val="20"/>
        </w:rPr>
        <w:t>A oração destacada é uma:</w:t>
      </w:r>
      <w:r>
        <w:rPr>
          <w:b/>
          <w:color w:val="00000A"/>
          <w:sz w:val="20"/>
        </w:rPr>
        <w:t xml:space="preserve"> </w:t>
      </w:r>
    </w:p>
    <w:p w:rsidR="00647999" w:rsidRDefault="006C2765">
      <w:pPr>
        <w:numPr>
          <w:ilvl w:val="1"/>
          <w:numId w:val="16"/>
        </w:numPr>
        <w:spacing w:after="101" w:line="246" w:lineRule="auto"/>
        <w:ind w:right="-10" w:hanging="360"/>
        <w:jc w:val="both"/>
      </w:pPr>
      <w:r>
        <w:rPr>
          <w:sz w:val="20"/>
        </w:rPr>
        <w:t xml:space="preserve">oração subordinada subjetiva. </w:t>
      </w:r>
    </w:p>
    <w:p w:rsidR="00647999" w:rsidRDefault="006C2765">
      <w:pPr>
        <w:numPr>
          <w:ilvl w:val="1"/>
          <w:numId w:val="16"/>
        </w:numPr>
        <w:spacing w:after="101" w:line="246" w:lineRule="auto"/>
        <w:ind w:right="-10" w:hanging="360"/>
        <w:jc w:val="both"/>
      </w:pPr>
      <w:r>
        <w:rPr>
          <w:sz w:val="20"/>
        </w:rPr>
        <w:t xml:space="preserve">oração subordinada adjetiva. </w:t>
      </w:r>
    </w:p>
    <w:p w:rsidR="00647999" w:rsidRDefault="006C2765">
      <w:pPr>
        <w:numPr>
          <w:ilvl w:val="1"/>
          <w:numId w:val="16"/>
        </w:numPr>
        <w:spacing w:after="101" w:line="246" w:lineRule="auto"/>
        <w:ind w:right="-10" w:hanging="360"/>
        <w:jc w:val="both"/>
      </w:pPr>
      <w:r>
        <w:rPr>
          <w:sz w:val="20"/>
        </w:rPr>
        <w:t>oração subord</w:t>
      </w:r>
      <w:r>
        <w:rPr>
          <w:sz w:val="20"/>
        </w:rPr>
        <w:t xml:space="preserve">inada adverbial. </w:t>
      </w:r>
    </w:p>
    <w:p w:rsidR="00647999" w:rsidRDefault="006C2765">
      <w:pPr>
        <w:numPr>
          <w:ilvl w:val="1"/>
          <w:numId w:val="16"/>
        </w:numPr>
        <w:spacing w:line="246" w:lineRule="auto"/>
        <w:ind w:right="-10" w:hanging="360"/>
        <w:jc w:val="both"/>
      </w:pPr>
      <w:r>
        <w:rPr>
          <w:sz w:val="20"/>
        </w:rPr>
        <w:t xml:space="preserve">oração coordenada sindética. </w:t>
      </w:r>
    </w:p>
    <w:p w:rsidR="00647999" w:rsidRDefault="006C2765">
      <w:pPr>
        <w:numPr>
          <w:ilvl w:val="0"/>
          <w:numId w:val="16"/>
        </w:numPr>
        <w:spacing w:after="273" w:line="280" w:lineRule="auto"/>
        <w:ind w:right="-12" w:hanging="294"/>
        <w:jc w:val="both"/>
      </w:pPr>
      <w:r>
        <w:rPr>
          <w:color w:val="00000A"/>
          <w:sz w:val="20"/>
        </w:rPr>
        <w:t>A partir da proposta do Ministério da Saúde, explique de que modo a troca de mensagens instantânea via aplicativo propicia a disseminação de informações falsas e como é possível diminuir os seus impactos.</w:t>
      </w:r>
      <w:r>
        <w:rPr>
          <w:b/>
          <w:color w:val="00000A"/>
          <w:sz w:val="20"/>
        </w:rPr>
        <w:t xml:space="preserve"> </w:t>
      </w:r>
    </w:p>
    <w:p w:rsidR="00647999" w:rsidRDefault="006C2765">
      <w:pPr>
        <w:spacing w:after="272" w:line="246" w:lineRule="auto"/>
        <w:ind w:left="10" w:right="-15" w:hanging="10"/>
        <w:jc w:val="center"/>
      </w:pPr>
      <w:r>
        <w:rPr>
          <w:sz w:val="20"/>
        </w:rPr>
        <w:t>__</w:t>
      </w:r>
      <w:r>
        <w:rPr>
          <w:sz w:val="20"/>
        </w:rPr>
        <w:t xml:space="preserve">______________________________________________________________________________________________ </w:t>
      </w:r>
    </w:p>
    <w:p w:rsidR="00647999" w:rsidRDefault="006C2765">
      <w:pPr>
        <w:spacing w:after="272" w:line="246" w:lineRule="auto"/>
        <w:ind w:left="10" w:right="-15" w:hanging="10"/>
        <w:jc w:val="center"/>
      </w:pPr>
      <w:r>
        <w:rPr>
          <w:sz w:val="20"/>
        </w:rPr>
        <w:t xml:space="preserve">________________________________________________________________________________________________ </w:t>
      </w:r>
    </w:p>
    <w:p w:rsidR="00647999" w:rsidRDefault="006C2765">
      <w:pPr>
        <w:spacing w:after="272" w:line="246" w:lineRule="auto"/>
        <w:ind w:left="10" w:right="-15" w:hanging="10"/>
        <w:jc w:val="center"/>
      </w:pPr>
      <w:r>
        <w:rPr>
          <w:sz w:val="20"/>
        </w:rPr>
        <w:t>______________________________________________________________</w:t>
      </w:r>
      <w:r>
        <w:rPr>
          <w:sz w:val="20"/>
        </w:rPr>
        <w:t xml:space="preserve">__________________________________ </w:t>
      </w:r>
    </w:p>
    <w:p w:rsidR="00647999" w:rsidRDefault="006C2765">
      <w:pPr>
        <w:spacing w:after="109" w:line="246" w:lineRule="auto"/>
        <w:ind w:left="10" w:right="-15" w:hanging="10"/>
        <w:jc w:val="center"/>
      </w:pPr>
      <w:r>
        <w:rPr>
          <w:sz w:val="20"/>
        </w:rPr>
        <w:t xml:space="preserve">________________________________________________________________________________________________ </w:t>
      </w:r>
    </w:p>
    <w:p w:rsidR="00647999" w:rsidRDefault="006C2765">
      <w:pPr>
        <w:spacing w:after="94" w:line="240" w:lineRule="auto"/>
      </w:pPr>
      <w:r>
        <w:rPr>
          <w:sz w:val="20"/>
        </w:rPr>
        <w:t xml:space="preserve"> </w:t>
      </w:r>
    </w:p>
    <w:p w:rsidR="00647999" w:rsidRDefault="006C2765">
      <w:pPr>
        <w:spacing w:after="181" w:line="246" w:lineRule="auto"/>
        <w:ind w:left="-5" w:right="-10" w:hanging="10"/>
        <w:jc w:val="both"/>
      </w:pPr>
      <w:r>
        <w:rPr>
          <w:sz w:val="20"/>
        </w:rPr>
        <w:t xml:space="preserve">Para responder às questões 9 e 10, leia o texto </w:t>
      </w:r>
      <w:r>
        <w:rPr>
          <w:b/>
          <w:sz w:val="20"/>
        </w:rPr>
        <w:t>Travessura infográfica</w:t>
      </w:r>
      <w:r>
        <w:rPr>
          <w:sz w:val="20"/>
        </w:rPr>
        <w:t xml:space="preserve">. </w:t>
      </w:r>
    </w:p>
    <w:p w:rsidR="00647999" w:rsidRDefault="006C2765">
      <w:pPr>
        <w:spacing w:line="240" w:lineRule="auto"/>
      </w:pPr>
      <w:r>
        <w:rPr>
          <w:noProof/>
        </w:rPr>
        <w:lastRenderedPageBreak/>
        <w:drawing>
          <wp:inline distT="0" distB="0" distL="0" distR="0">
            <wp:extent cx="5889625" cy="4410075"/>
            <wp:effectExtent l="0" t="0" r="0" b="0"/>
            <wp:docPr id="50895" name="Picture 50895"/>
            <wp:cNvGraphicFramePr/>
            <a:graphic xmlns:a="http://schemas.openxmlformats.org/drawingml/2006/main">
              <a:graphicData uri="http://schemas.openxmlformats.org/drawingml/2006/picture">
                <pic:pic xmlns:pic="http://schemas.openxmlformats.org/drawingml/2006/picture">
                  <pic:nvPicPr>
                    <pic:cNvPr id="50895" name="Picture 50895"/>
                    <pic:cNvPicPr/>
                  </pic:nvPicPr>
                  <pic:blipFill>
                    <a:blip r:embed="rId17"/>
                    <a:stretch>
                      <a:fillRect/>
                    </a:stretch>
                  </pic:blipFill>
                  <pic:spPr>
                    <a:xfrm>
                      <a:off x="0" y="0"/>
                      <a:ext cx="5889625" cy="4410075"/>
                    </a:xfrm>
                    <a:prstGeom prst="rect">
                      <a:avLst/>
                    </a:prstGeom>
                  </pic:spPr>
                </pic:pic>
              </a:graphicData>
            </a:graphic>
          </wp:inline>
        </w:drawing>
      </w:r>
    </w:p>
    <w:p w:rsidR="00647999" w:rsidRDefault="006C2765">
      <w:pPr>
        <w:spacing w:line="240" w:lineRule="auto"/>
        <w:jc w:val="right"/>
      </w:pPr>
      <w:r>
        <w:rPr>
          <w:sz w:val="18"/>
        </w:rPr>
        <w:t xml:space="preserve"> </w:t>
      </w:r>
    </w:p>
    <w:p w:rsidR="00647999" w:rsidRDefault="006C2765">
      <w:pPr>
        <w:spacing w:line="280" w:lineRule="auto"/>
        <w:ind w:left="195" w:firstLine="238"/>
      </w:pPr>
      <w:r>
        <w:rPr>
          <w:sz w:val="18"/>
        </w:rPr>
        <w:t xml:space="preserve">Alvoroçado, Doug; RAFAEL, Luiz Rafael, GONÇALVES, Marcio; BEVILAQUA, Tiago. </w:t>
      </w:r>
      <w:r>
        <w:rPr>
          <w:b/>
          <w:sz w:val="18"/>
        </w:rPr>
        <w:t>Travessura infográfica</w:t>
      </w:r>
      <w:r>
        <w:rPr>
          <w:sz w:val="18"/>
        </w:rPr>
        <w:t xml:space="preserve">. Mediathon Educação. Disponível para utilização nos termos da licença </w:t>
      </w:r>
      <w:r>
        <w:rPr>
          <w:i/>
          <w:sz w:val="18"/>
        </w:rPr>
        <w:t>Creative Commons</w:t>
      </w:r>
      <w:r>
        <w:rPr>
          <w:sz w:val="18"/>
        </w:rPr>
        <w:t xml:space="preserve"> 4.0 (CC BY-NC-SA). </w:t>
      </w:r>
    </w:p>
    <w:p w:rsidR="00647999" w:rsidRDefault="006C2765">
      <w:pPr>
        <w:spacing w:line="240" w:lineRule="auto"/>
        <w:ind w:left="1949" w:hanging="10"/>
        <w:jc w:val="right"/>
      </w:pPr>
      <w:r>
        <w:rPr>
          <w:sz w:val="18"/>
        </w:rPr>
        <w:t>Disponível em: &lt;</w:t>
      </w:r>
      <w:r>
        <w:rPr>
          <w:color w:val="0000FF"/>
          <w:sz w:val="18"/>
          <w:u w:val="single" w:color="0000FF"/>
        </w:rPr>
        <w:t>http://bit.ly/2Q03dm6</w:t>
      </w:r>
      <w:r>
        <w:rPr>
          <w:sz w:val="18"/>
        </w:rPr>
        <w:t>&gt;. Acesso em:</w:t>
      </w:r>
      <w:r>
        <w:rPr>
          <w:sz w:val="18"/>
        </w:rPr>
        <w:t xml:space="preserve"> 30 set. 2018. </w:t>
      </w:r>
    </w:p>
    <w:p w:rsidR="00647999" w:rsidRDefault="006C2765">
      <w:pPr>
        <w:spacing w:line="240" w:lineRule="auto"/>
        <w:jc w:val="right"/>
      </w:pPr>
      <w:r>
        <w:rPr>
          <w:sz w:val="18"/>
        </w:rPr>
        <w:t xml:space="preserve"> </w:t>
      </w:r>
    </w:p>
    <w:p w:rsidR="00647999" w:rsidRDefault="006C2765">
      <w:pPr>
        <w:numPr>
          <w:ilvl w:val="0"/>
          <w:numId w:val="16"/>
        </w:numPr>
        <w:spacing w:after="273" w:line="280" w:lineRule="auto"/>
        <w:ind w:right="-12" w:hanging="294"/>
        <w:jc w:val="both"/>
      </w:pPr>
      <w:r>
        <w:rPr>
          <w:color w:val="00000A"/>
          <w:sz w:val="20"/>
        </w:rPr>
        <w:t>Indique de que modo a estrutura apresentada pelo texto contribui para a compreensão da proposta dos autores.</w:t>
      </w:r>
      <w:r>
        <w:rPr>
          <w:b/>
          <w:color w:val="00000A"/>
          <w:sz w:val="20"/>
        </w:rPr>
        <w:t xml:space="preserve">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______________________________</w:t>
      </w:r>
      <w:r>
        <w:rPr>
          <w:sz w:val="20"/>
        </w:rPr>
        <w:t xml:space="preserve">__________________________________________________________________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29"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34" w:line="240" w:lineRule="auto"/>
      </w:pPr>
      <w:r>
        <w:rPr>
          <w:color w:val="00000A"/>
          <w:sz w:val="20"/>
        </w:rPr>
        <w:t xml:space="preserve"> </w:t>
      </w:r>
    </w:p>
    <w:p w:rsidR="00647999" w:rsidRDefault="006C2765">
      <w:pPr>
        <w:numPr>
          <w:ilvl w:val="0"/>
          <w:numId w:val="16"/>
        </w:numPr>
        <w:spacing w:after="273" w:line="280" w:lineRule="auto"/>
        <w:ind w:right="-12" w:hanging="294"/>
        <w:jc w:val="both"/>
      </w:pPr>
      <w:r>
        <w:rPr>
          <w:color w:val="00000A"/>
          <w:sz w:val="20"/>
        </w:rPr>
        <w:lastRenderedPageBreak/>
        <w:t>Imagine que você tem que orientar uma pessoa sobre checagem de dados em infográficos via mensagem de aplicativo de mensagens instantâneas. Elabore um texto,</w:t>
      </w:r>
      <w:r>
        <w:rPr>
          <w:color w:val="00000A"/>
          <w:sz w:val="20"/>
        </w:rPr>
        <w:t xml:space="preserve"> utilizando no máximo 60 palavras, tendo como base as informações presente nos passos do </w:t>
      </w:r>
      <w:r>
        <w:rPr>
          <w:b/>
          <w:color w:val="00000A"/>
          <w:sz w:val="20"/>
        </w:rPr>
        <w:t>Travessura infográfica</w:t>
      </w:r>
      <w:r>
        <w:rPr>
          <w:color w:val="00000A"/>
          <w:sz w:val="20"/>
        </w:rPr>
        <w:t>.</w:t>
      </w:r>
      <w:r>
        <w:rPr>
          <w:b/>
          <w:color w:val="00000A"/>
          <w:sz w:val="20"/>
        </w:rPr>
        <w:t xml:space="preserve">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7" w:line="246" w:lineRule="auto"/>
        <w:ind w:left="379" w:right="-10" w:hanging="10"/>
        <w:jc w:val="both"/>
      </w:pPr>
      <w:r>
        <w:rPr>
          <w:sz w:val="20"/>
        </w:rPr>
        <w:t>____________________________________________</w:t>
      </w:r>
      <w:r>
        <w:rPr>
          <w:sz w:val="20"/>
        </w:rPr>
        <w:t xml:space="preserve">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______</w:t>
      </w:r>
      <w:r>
        <w:rPr>
          <w:sz w:val="20"/>
        </w:rPr>
        <w:t xml:space="preserve">__________________________________________________________________________________________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__________________________________________________________________</w:t>
      </w:r>
      <w:r>
        <w:rPr>
          <w:sz w:val="20"/>
        </w:rPr>
        <w:t xml:space="preserve">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272"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101" w:line="246" w:lineRule="auto"/>
        <w:ind w:left="379" w:right="-10" w:hanging="10"/>
        <w:jc w:val="both"/>
      </w:pPr>
      <w:r>
        <w:rPr>
          <w:sz w:val="20"/>
        </w:rPr>
        <w:t xml:space="preserve">________________________________________________________________________________________________ </w:t>
      </w:r>
    </w:p>
    <w:p w:rsidR="00647999" w:rsidRDefault="006C2765">
      <w:pPr>
        <w:spacing w:after="12" w:line="240" w:lineRule="auto"/>
      </w:pPr>
      <w:r>
        <w:rPr>
          <w:sz w:val="20"/>
        </w:rPr>
        <w:t xml:space="preserve"> </w:t>
      </w:r>
    </w:p>
    <w:p w:rsidR="00647999" w:rsidRDefault="006C2765">
      <w:pPr>
        <w:spacing w:line="240" w:lineRule="auto"/>
      </w:pPr>
      <w:r>
        <w:rPr>
          <w:noProof/>
        </w:rPr>
        <mc:AlternateContent>
          <mc:Choice Requires="wpg">
            <w:drawing>
              <wp:inline distT="0" distB="0" distL="0" distR="0">
                <wp:extent cx="5864352" cy="76200"/>
                <wp:effectExtent l="0" t="0" r="0" b="0"/>
                <wp:docPr id="50902" name="Group 50902"/>
                <wp:cNvGraphicFramePr/>
                <a:graphic xmlns:a="http://schemas.openxmlformats.org/drawingml/2006/main">
                  <a:graphicData uri="http://schemas.microsoft.com/office/word/2010/wordprocessingGroup">
                    <wpg:wgp>
                      <wpg:cNvGrpSpPr/>
                      <wpg:grpSpPr>
                        <a:xfrm>
                          <a:off x="0" y="0"/>
                          <a:ext cx="5864352" cy="76200"/>
                          <a:chOff x="0" y="0"/>
                          <a:chExt cx="5864352" cy="76200"/>
                        </a:xfrm>
                      </wpg:grpSpPr>
                      <wps:wsp>
                        <wps:cNvPr id="55454" name="Shape 55454"/>
                        <wps:cNvSpPr/>
                        <wps:spPr>
                          <a:xfrm>
                            <a:off x="0" y="0"/>
                            <a:ext cx="5864352" cy="76200"/>
                          </a:xfrm>
                          <a:custGeom>
                            <a:avLst/>
                            <a:gdLst/>
                            <a:ahLst/>
                            <a:cxnLst/>
                            <a:rect l="0" t="0" r="0" b="0"/>
                            <a:pathLst>
                              <a:path w="5864352" h="76200">
                                <a:moveTo>
                                  <a:pt x="0" y="0"/>
                                </a:moveTo>
                                <a:lnTo>
                                  <a:pt x="5864352" y="0"/>
                                </a:lnTo>
                                <a:lnTo>
                                  <a:pt x="5864352" y="76200"/>
                                </a:lnTo>
                                <a:lnTo>
                                  <a:pt x="0" y="76200"/>
                                </a:lnTo>
                                <a:lnTo>
                                  <a:pt x="0" y="0"/>
                                </a:lnTo>
                              </a:path>
                            </a:pathLst>
                          </a:custGeom>
                          <a:ln w="0" cap="flat">
                            <a:miter lim="127000"/>
                          </a:ln>
                        </wps:spPr>
                        <wps:style>
                          <a:lnRef idx="0">
                            <a:srgbClr val="000000"/>
                          </a:lnRef>
                          <a:fillRef idx="1">
                            <a:srgbClr val="7DD296"/>
                          </a:fillRef>
                          <a:effectRef idx="0">
                            <a:scrgbClr r="0" g="0" b="0"/>
                          </a:effectRef>
                          <a:fontRef idx="none"/>
                        </wps:style>
                        <wps:bodyPr/>
                      </wps:wsp>
                    </wpg:wgp>
                  </a:graphicData>
                </a:graphic>
              </wp:inline>
            </w:drawing>
          </mc:Choice>
          <mc:Fallback>
            <w:pict>
              <v:group w14:anchorId="53983E83" id="Group 50902" o:spid="_x0000_s1026" style="width:461.75pt;height:6pt;mso-position-horizontal-relative:char;mso-position-vertical-relative:line" coordsize="586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">
                <v:shape id="Shape 55454" o:spid="_x0000_s1027" style="position:absolute;width:58643;height:762;visibility:visible;mso-wrap-style:square;v-text-anchor:top" coordsize="586435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LmcQA&#10;AADeAAAADwAAAGRycy9kb3ducmV2LnhtbESPX2vCMBTF3wf7DuEO9jJmumHHqEYRhyA+zTrfL821&#10;qTY3JUlt/fZmMNjj4fz5cebL0bbiSj40jhW8TTIQxJXTDdcKfg6b108QISJrbB2TghsFWC4eH+ZY&#10;aDfwnq5lrEUa4VCgAhNjV0gZKkMWw8R1xMk7OW8xJulrqT0Oady28j3LPqTFhhPBYEdrQ9Wl7G2C&#10;fLtjtjlSPezMVzi3fe/1/kWp56dxNQMRaYz/4b/2VivI82k+hd876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5nEAAAA3gAAAA8AAAAAAAAAAAAAAAAAmAIAAGRycy9k&#10;b3ducmV2LnhtbFBLBQYAAAAABAAEAPUAAACJAwAAAAA=&#10;" path="m,l5864352,r,76200l,76200,,e" fillcolor="#7dd296" stroked="f" strokeweight="0">
                  <v:stroke miterlimit="83231f" joinstyle="miter"/>
                  <v:path arrowok="t" textboxrect="0,0,5864352,76200"/>
                </v:shape>
                <w10:anchorlock/>
              </v:group>
            </w:pict>
          </mc:Fallback>
        </mc:AlternateContent>
      </w:r>
    </w:p>
    <w:p w:rsidR="00647999" w:rsidRDefault="006C2765">
      <w:pPr>
        <w:spacing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647999" w:rsidRDefault="00647999">
      <w:pPr>
        <w:spacing w:after="70" w:line="240" w:lineRule="auto"/>
      </w:pPr>
    </w:p>
    <w:p w:rsidR="00647999" w:rsidRDefault="006C2765">
      <w:pPr>
        <w:spacing w:line="240" w:lineRule="auto"/>
        <w:ind w:right="5"/>
        <w:jc w:val="right"/>
      </w:pPr>
      <w:bookmarkStart w:id="0" w:name="_GoBack"/>
      <w:bookmarkEnd w:id="0"/>
      <w:r>
        <w:rPr>
          <w:color w:val="57585B"/>
          <w:sz w:val="18"/>
        </w:rPr>
        <w:t>igital do Manual do Professor</w:t>
      </w:r>
      <w:r>
        <w:rPr>
          <w:color w:val="57585B"/>
          <w:sz w:val="18"/>
        </w:rPr>
        <w:tab/>
        <w:t>Anos Finais</w:t>
      </w:r>
    </w:p>
    <w:sectPr w:rsidR="0064799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0" w:h="16820"/>
      <w:pgMar w:top="1440" w:right="1355" w:bottom="1440" w:left="1361" w:header="1312" w:footer="7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765" w:rsidRDefault="006C2765">
      <w:pPr>
        <w:spacing w:line="240" w:lineRule="auto"/>
      </w:pPr>
      <w:r>
        <w:separator/>
      </w:r>
    </w:p>
  </w:endnote>
  <w:endnote w:type="continuationSeparator" w:id="0">
    <w:p w:rsidR="006C2765" w:rsidRDefault="006C27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40" w:lineRule="auto"/>
      <w:jc w:val="right"/>
    </w:pPr>
    <w:r>
      <w:rPr>
        <w:color w:val="57585B"/>
        <w:sz w:val="18"/>
      </w:rPr>
      <w:t xml:space="preserve">Propostas de Avaliação da Aprendizagem </w:t>
    </w:r>
    <w:r>
      <w:rPr>
        <w:b/>
        <w:color w:val="0090C9"/>
        <w:sz w:val="18"/>
      </w:rPr>
      <w:t>|</w:t>
    </w:r>
    <w:r>
      <w:rPr>
        <w:color w:val="F37D2B"/>
        <w:sz w:val="18"/>
      </w:rPr>
      <w:t xml:space="preserve"> </w:t>
    </w:r>
    <w:r>
      <w:rPr>
        <w:color w:val="57585B"/>
        <w:sz w:val="18"/>
      </w:rPr>
      <w:t xml:space="preserve">Ensino Fundamental - Anos Finais </w:t>
    </w:r>
  </w:p>
  <w:p w:rsidR="00647999" w:rsidRDefault="006C2765">
    <w:pPr>
      <w:spacing w:line="240" w:lineRule="auto"/>
      <w:jc w:val="right"/>
    </w:pPr>
    <w:r>
      <w:rPr>
        <w:color w:val="57585B"/>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40" w:lineRule="auto"/>
      <w:jc w:val="right"/>
    </w:pPr>
    <w:r>
      <w:rPr>
        <w:color w:val="57585B"/>
        <w:sz w:val="18"/>
      </w:rPr>
      <w:t xml:space="preserve">Propostas de Avaliação da Aprendizagem </w:t>
    </w:r>
    <w:r>
      <w:rPr>
        <w:b/>
        <w:color w:val="0090C9"/>
        <w:sz w:val="18"/>
      </w:rPr>
      <w:t>|</w:t>
    </w:r>
    <w:r>
      <w:rPr>
        <w:color w:val="F37D2B"/>
        <w:sz w:val="18"/>
      </w:rPr>
      <w:t xml:space="preserve"> </w:t>
    </w:r>
    <w:r>
      <w:rPr>
        <w:color w:val="57585B"/>
        <w:sz w:val="18"/>
      </w:rPr>
      <w:t xml:space="preserve">Ensino Fundamental - Anos Finais </w:t>
    </w:r>
  </w:p>
  <w:p w:rsidR="00647999" w:rsidRDefault="006C2765">
    <w:pPr>
      <w:spacing w:line="240" w:lineRule="auto"/>
      <w:jc w:val="right"/>
    </w:pPr>
    <w:r>
      <w:rPr>
        <w:color w:val="57585B"/>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40" w:lineRule="auto"/>
      <w:jc w:val="right"/>
    </w:pPr>
    <w:r>
      <w:rPr>
        <w:color w:val="57585B"/>
        <w:sz w:val="18"/>
      </w:rPr>
      <w:t xml:space="preserve">Propostas de Avaliação da Aprendizagem </w:t>
    </w:r>
    <w:r>
      <w:rPr>
        <w:b/>
        <w:color w:val="0090C9"/>
        <w:sz w:val="18"/>
      </w:rPr>
      <w:t>|</w:t>
    </w:r>
    <w:r>
      <w:rPr>
        <w:color w:val="F37D2B"/>
        <w:sz w:val="18"/>
      </w:rPr>
      <w:t xml:space="preserve"> </w:t>
    </w:r>
    <w:r>
      <w:rPr>
        <w:color w:val="57585B"/>
        <w:sz w:val="18"/>
      </w:rPr>
      <w:t xml:space="preserve">Ensino Fundamental - Anos Finais </w:t>
    </w:r>
  </w:p>
  <w:p w:rsidR="00647999" w:rsidRDefault="006C2765">
    <w:pPr>
      <w:spacing w:line="240" w:lineRule="auto"/>
      <w:jc w:val="right"/>
    </w:pPr>
    <w:r>
      <w:rPr>
        <w:color w:val="57585B"/>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80" w:lineRule="auto"/>
      <w:jc w:val="right"/>
    </w:pPr>
    <w:r>
      <w:rPr>
        <w:color w:val="57585B"/>
        <w:sz w:val="18"/>
      </w:rPr>
      <w:t xml:space="preserve"> </w:t>
    </w:r>
    <w:r>
      <w:rPr>
        <w:b/>
        <w:color w:val="ED0C4E"/>
        <w:sz w:val="18"/>
      </w:rPr>
      <w:t>|</w:t>
    </w:r>
    <w:r>
      <w:rPr>
        <w:color w:val="57585B"/>
        <w:sz w:val="18"/>
      </w:rPr>
      <w:t xml:space="preserve"> Ensino Fundamental - </w:t>
    </w:r>
    <w:r>
      <w:rPr>
        <w:color w:val="57585B"/>
        <w:sz w:val="18"/>
      </w:rPr>
      <w:ta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80" w:lineRule="auto"/>
      <w:jc w:val="right"/>
    </w:pPr>
    <w:r>
      <w:rPr>
        <w:color w:val="57585B"/>
        <w:sz w:val="18"/>
      </w:rPr>
      <w:t xml:space="preserve"> </w:t>
    </w:r>
    <w:r>
      <w:rPr>
        <w:b/>
        <w:color w:val="ED0C4E"/>
        <w:sz w:val="18"/>
      </w:rPr>
      <w:t>|</w:t>
    </w:r>
    <w:r>
      <w:rPr>
        <w:color w:val="57585B"/>
        <w:sz w:val="18"/>
      </w:rPr>
      <w:t xml:space="preserve"> Ensino Fundamental - </w:t>
    </w:r>
    <w:r>
      <w:rPr>
        <w:color w:val="57585B"/>
        <w:sz w:val="18"/>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color w:val="57585B"/>
        <w:sz w:val="18"/>
      </w:rPr>
      <w:t xml:space="preserve"> </w:t>
    </w:r>
  </w:p>
  <w:p w:rsidR="00647999" w:rsidRDefault="006C2765">
    <w:pPr>
      <w:spacing w:line="280" w:lineRule="auto"/>
      <w:jc w:val="right"/>
    </w:pPr>
    <w:r>
      <w:rPr>
        <w:color w:val="57585B"/>
        <w:sz w:val="18"/>
      </w:rPr>
      <w:t xml:space="preserve"> </w:t>
    </w:r>
    <w:r>
      <w:rPr>
        <w:b/>
        <w:color w:val="ED0C4E"/>
        <w:sz w:val="18"/>
      </w:rPr>
      <w:t>|</w:t>
    </w:r>
    <w:r>
      <w:rPr>
        <w:color w:val="57585B"/>
        <w:sz w:val="18"/>
      </w:rPr>
      <w:t xml:space="preserve"> Ensino Fundamental - </w:t>
    </w:r>
    <w:r>
      <w:rPr>
        <w:color w:val="57585B"/>
        <w:sz w:val="1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765" w:rsidRDefault="006C2765">
      <w:pPr>
        <w:spacing w:line="294" w:lineRule="auto"/>
      </w:pPr>
      <w:r>
        <w:separator/>
      </w:r>
    </w:p>
  </w:footnote>
  <w:footnote w:type="continuationSeparator" w:id="0">
    <w:p w:rsidR="006C2765" w:rsidRDefault="006C2765">
      <w:pPr>
        <w:spacing w:line="29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after="50" w:line="240" w:lineRule="auto"/>
      <w:jc w:val="right"/>
    </w:pPr>
    <w:r>
      <w:rPr>
        <w:b/>
        <w:color w:val="00A14A"/>
        <w:sz w:val="40"/>
      </w:rPr>
      <w:t xml:space="preserve">LÍNGUA PORTUGUESA – 9º ANO </w:t>
    </w:r>
  </w:p>
  <w:p w:rsidR="00647999" w:rsidRDefault="006C2765">
    <w:pPr>
      <w:spacing w:after="90" w:line="240" w:lineRule="auto"/>
    </w:pPr>
    <w:r>
      <w:rPr>
        <w:sz w:val="20"/>
      </w:rPr>
      <w:t xml:space="preserve">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58240"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329" name="Group 52329"/>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330" name="Picture 52330"/>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5EF823F3" id="Group 52329" o:spid="_x0000_s1026" style="position:absolute;margin-left:32pt;margin-top:7.2pt;width:70.85pt;height:144.2pt;z-index:-251658240;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&#1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30"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aHbHAAAA3gAAAA8AAABkcnMvZG93bnJldi54bWxEj11rwjAUhu8H+w/hDHY30ymKVKOMyUAG&#10;Q6yOeXlsjm2xOalJZqu/3lwIXr68XzzTeWdqcSbnK8sK3nsJCOLc6ooLBdvN19sYhA/IGmvLpOBC&#10;Huaz56cpptq2vKZzFgoRR9inqKAMoUml9HlJBn3PNsTRO1hnMETpCqkdtnHc1LKfJCNpsOL4UGJD&#10;nyXlx+zfKPg1x/3PadkOT9li9/et5XW1cQulXl+6jwmIQF14hO/tpVYw7A8GESDiRBS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TaHbHAAAA3g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after="50" w:line="240" w:lineRule="auto"/>
      <w:jc w:val="right"/>
    </w:pPr>
    <w:r>
      <w:rPr>
        <w:b/>
        <w:color w:val="00A14A"/>
        <w:sz w:val="40"/>
      </w:rPr>
      <w:t xml:space="preserve">LÍNGUA PORTUGUESA – 9º ANO </w:t>
    </w:r>
  </w:p>
  <w:p w:rsidR="00647999" w:rsidRDefault="006C2765">
    <w:pPr>
      <w:spacing w:after="90" w:line="240" w:lineRule="auto"/>
    </w:pPr>
    <w:r>
      <w:rPr>
        <w:sz w:val="20"/>
      </w:rPr>
      <w:t xml:space="preserve">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59264"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288" name="Group 52288"/>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289" name="Picture 52289"/>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67B847FE" id="Group 52288" o:spid="_x0000_s1026" style="position:absolute;margin-left:32pt;margin-top:7.2pt;width:70.85pt;height:144.2pt;z-index:-251657216;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89"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3B5HJAAAA3gAAAA8AAABkcnMvZG93bnJldi54bWxEj0FLw0AUhO+C/2F5Qm9mY6Clxm6LWApF&#10;KNJUaY/P7DMJzb5Nd9cm+uvdQsHjMDPfMLPFYFpxJucbywoekhQEcWl1w5WC993qfgrCB2SNrWVS&#10;8EMeFvPbmxnm2va8pXMRKhEh7HNUUIfQ5VL6siaDPrEdcfS+rDMYonSV1A77CDetzNJ0Ig02HBdq&#10;7OilpvJYfBsFH+b4uTmt+/GpWB72r1r+vu3cUqnR3fD8BCLQEP7D1/ZaKxhn2fQRLnfi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rcHkckAAADeAAAADwAAAAAAAAAA&#10;AAAAAACfAgAAZHJzL2Rvd25yZXYueG1sUEsFBgAAAAAEAAQA9wAAAJU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after="50" w:line="240" w:lineRule="auto"/>
      <w:jc w:val="right"/>
    </w:pPr>
    <w:r>
      <w:rPr>
        <w:b/>
        <w:color w:val="00A14A"/>
        <w:sz w:val="40"/>
      </w:rPr>
      <w:t xml:space="preserve">LÍNGUA PORTUGUESA – 9º ANO </w:t>
    </w:r>
  </w:p>
  <w:p w:rsidR="00647999" w:rsidRDefault="006C2765">
    <w:pPr>
      <w:spacing w:after="90" w:line="240" w:lineRule="auto"/>
    </w:pPr>
    <w:r>
      <w:rPr>
        <w:sz w:val="20"/>
      </w:rPr>
      <w:t xml:space="preserve">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60288"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247" name="Group 52247"/>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248" name="Picture 52248"/>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2E3922C4" id="Group 52247" o:spid="_x0000_s1026" style="position:absolute;margin-left:32pt;margin-top:7.2pt;width:70.85pt;height:144.2pt;z-index:-251656192;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48"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GJDFAAAA3gAAAA8AAABkcnMvZG93bnJldi54bWxET11rwjAUfR/4H8IV9jZTyxzSGUWUgQyG&#10;rCrb411zbYvNTU0yW/frlwfBx8P5ni1604gLOV9bVjAeJSCIC6trLhXsd29PUxA+IGtsLJOCK3lY&#10;zAcPM8y07fiTLnkoRQxhn6GCKoQ2k9IXFRn0I9sSR+5oncEQoSuldtjFcNPINElepMGaY0OFLa0q&#10;Kk75r1FwMKefj/Omm5zz9ffXu5Z/251bK/U47JevIAL14S6+uTdawSRNn+PeeCd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hiQxQAAAN4AAAAPAAAAAAAAAAAAAAAA&#10;AJ8CAABkcnMvZG93bnJldi54bWxQSwUGAAAAAAQABAD3AAAAkQMAAAAA&#10;">
                <v:imagedata r:id="rId2"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b/>
        <w:color w:val="01A49E"/>
        <w:sz w:val="40"/>
      </w:rPr>
      <w:t xml:space="preserve">º ANO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64384"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549" name="Group 52549"/>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550" name="Picture 52550"/>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3C82F835" id="Group 52549" o:spid="_x0000_s1026" style="position:absolute;margin-left:32pt;margin-top:7.2pt;width:70.85pt;height:144.2pt;z-index:-251652096;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&#1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50"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Ty7HAAAA3gAAAA8AAABkcnMvZG93bnJldi54bWxEj11rwjAUhu8H+w/hCN6tqULHqEYZk4EI&#10;Y1gVvTxrztpic1KTzHb79eZi4OXL+8UzXw6mFVdyvrGsYJKkIIhLqxuuFOx3708vIHxA1thaJgW/&#10;5GG5eHyYY65tz1u6FqEScYR9jgrqELpcSl/WZNAntiOO3rd1BkOUrpLaYR/HTSunafosDTYcH2rs&#10;6K2m8lz8GAUHc/76uKz77FKsTseNln+fO7dSajwaXmcgAg3hHv5vr7WCbJplESDiRBS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HTy7HAAAA3gAAAA8AAAAAAAAAAAAA&#10;AAAAnwIAAGRycy9kb3ducmV2LnhtbFBLBQYAAAAABAAEAPcAAACTAw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b/>
        <w:color w:val="01A49E"/>
        <w:sz w:val="40"/>
      </w:rPr>
      <w:t xml:space="preserve">º ANO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65408"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519" name="Group 52519"/>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520" name="Picture 52520"/>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177E181B" id="Group 52519" o:spid="_x0000_s1026" style="position:absolute;margin-left:32pt;margin-top:7.2pt;width:70.85pt;height:144.2pt;z-index:-251651072;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&#1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20"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PFPHAAAA3gAAAA8AAABkcnMvZG93bnJldi54bWxEj11rwjAUhu8H/odwhN3N1ELHqEYZE0EG&#10;Y1g35uWxObbF5qQmma3+enMx2OXL+8UzXw6mFRdyvrGsYDpJQBCXVjdcKfjarZ9eQPiArLG1TAqu&#10;5GG5GD3MMde25y1dilCJOMI+RwV1CF0upS9rMugntiOO3tE6gyFKV0ntsI/jppVpkjxLgw3Hhxo7&#10;equpPBW/RsG3OR0+zps+Oxer/c+7lrfPnVsp9TgeXmcgAg3hP/zX3mgFWZqlESDiRBS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BPFPHAAAA3g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99" w:rsidRDefault="006C2765">
    <w:pPr>
      <w:spacing w:line="240" w:lineRule="auto"/>
      <w:jc w:val="right"/>
    </w:pPr>
    <w:r>
      <w:rPr>
        <w:b/>
        <w:color w:val="01A49E"/>
        <w:sz w:val="40"/>
      </w:rPr>
      <w:t xml:space="preserve">º ANO </w:t>
    </w:r>
  </w:p>
  <w:p w:rsidR="00647999" w:rsidRDefault="006C2765">
    <w:pPr>
      <w:spacing w:line="240" w:lineRule="auto"/>
    </w:pPr>
    <w:r>
      <w:rPr>
        <w:sz w:val="20"/>
      </w:rPr>
      <w:t xml:space="preserve"> </w:t>
    </w:r>
  </w:p>
  <w:p w:rsidR="00647999" w:rsidRDefault="006C2765">
    <w:r>
      <w:rPr>
        <w:noProof/>
      </w:rPr>
      <mc:AlternateContent>
        <mc:Choice Requires="wpg">
          <w:drawing>
            <wp:anchor distT="0" distB="0" distL="114300" distR="114300" simplePos="0" relativeHeight="251666432" behindDoc="1" locked="0" layoutInCell="1" allowOverlap="1">
              <wp:simplePos x="0" y="0"/>
              <wp:positionH relativeFrom="page">
                <wp:posOffset>406400</wp:posOffset>
              </wp:positionH>
              <wp:positionV relativeFrom="page">
                <wp:posOffset>91440</wp:posOffset>
              </wp:positionV>
              <wp:extent cx="899694" cy="1831340"/>
              <wp:effectExtent l="0" t="0" r="0" b="0"/>
              <wp:wrapNone/>
              <wp:docPr id="52489" name="Group 52489"/>
              <wp:cNvGraphicFramePr/>
              <a:graphic xmlns:a="http://schemas.openxmlformats.org/drawingml/2006/main">
                <a:graphicData uri="http://schemas.microsoft.com/office/word/2010/wordprocessingGroup">
                  <wpg:wgp>
                    <wpg:cNvGrpSpPr/>
                    <wpg:grpSpPr>
                      <a:xfrm>
                        <a:off x="0" y="0"/>
                        <a:ext cx="899694" cy="1831340"/>
                        <a:chOff x="0" y="0"/>
                        <a:chExt cx="899694" cy="1831340"/>
                      </a:xfrm>
                    </wpg:grpSpPr>
                    <pic:pic xmlns:pic="http://schemas.openxmlformats.org/drawingml/2006/picture">
                      <pic:nvPicPr>
                        <pic:cNvPr id="52490" name="Picture 52490"/>
                        <pic:cNvPicPr/>
                      </pic:nvPicPr>
                      <pic:blipFill>
                        <a:blip r:embed="rId1"/>
                        <a:stretch>
                          <a:fillRect/>
                        </a:stretch>
                      </pic:blipFill>
                      <pic:spPr>
                        <a:xfrm>
                          <a:off x="0" y="0"/>
                          <a:ext cx="899694" cy="1831340"/>
                        </a:xfrm>
                        <a:prstGeom prst="rect">
                          <a:avLst/>
                        </a:prstGeom>
                      </pic:spPr>
                    </pic:pic>
                  </wpg:wgp>
                </a:graphicData>
              </a:graphic>
            </wp:anchor>
          </w:drawing>
        </mc:Choice>
        <mc:Fallback>
          <w:pict>
            <v:group w14:anchorId="078287BF" id="Group 52489" o:spid="_x0000_s1026" style="position:absolute;margin-left:32pt;margin-top:7.2pt;width:70.85pt;height:144.2pt;z-index:-251650048;mso-position-horizontal-relative:page;mso-position-vertical-relative:page" coordsize="8996,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&#1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490" o:spid="_x0000_s1027" type="#_x0000_t75" style="position:absolute;width:8996;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inHAAAA3gAAAA8AAABkcnMvZG93bnJldi54bWxEj11rwjAUhu8H/odwhN3NdDKHdkYRZSCD&#10;IVZFL8+as7bYnNQks52/frkYePnyfvFM552pxZWcrywreB4kIIhzqysuFOx3709jED4ga6wtk4Jf&#10;8jCf9R6mmGrb8pauWShEHGGfooIyhCaV0uclGfQD2xBH79s6gyFKV0jtsI3jppbDJHmVBiuODyU2&#10;tCwpP2c/RsHBnL8+L+t2dMlWp+OHlrfNzq2Ueux3izcQgbpwD/+311rBaPgyiQARJ6K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f+in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67B"/>
    <w:multiLevelType w:val="hybridMultilevel"/>
    <w:tmpl w:val="3C283CD4"/>
    <w:lvl w:ilvl="0" w:tplc="F29AC140">
      <w:start w:val="1"/>
      <w:numFmt w:val="lowerLetter"/>
      <w:lvlText w:val="%1)"/>
      <w:lvlJc w:val="left"/>
      <w:pPr>
        <w:ind w:left="10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4388450">
      <w:start w:val="1"/>
      <w:numFmt w:val="lowerLetter"/>
      <w:lvlText w:val="%2"/>
      <w:lvlJc w:val="left"/>
      <w:pPr>
        <w:ind w:left="18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F96A418">
      <w:start w:val="1"/>
      <w:numFmt w:val="lowerRoman"/>
      <w:lvlText w:val="%3"/>
      <w:lvlJc w:val="left"/>
      <w:pPr>
        <w:ind w:left="25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4F4A24C">
      <w:start w:val="1"/>
      <w:numFmt w:val="decimal"/>
      <w:lvlText w:val="%4"/>
      <w:lvlJc w:val="left"/>
      <w:pPr>
        <w:ind w:left="32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FFA549E">
      <w:start w:val="1"/>
      <w:numFmt w:val="lowerLetter"/>
      <w:lvlText w:val="%5"/>
      <w:lvlJc w:val="left"/>
      <w:pPr>
        <w:ind w:left="39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8C8E9052">
      <w:start w:val="1"/>
      <w:numFmt w:val="lowerRoman"/>
      <w:lvlText w:val="%6"/>
      <w:lvlJc w:val="left"/>
      <w:pPr>
        <w:ind w:left="46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EDE5480">
      <w:start w:val="1"/>
      <w:numFmt w:val="decimal"/>
      <w:lvlText w:val="%7"/>
      <w:lvlJc w:val="left"/>
      <w:pPr>
        <w:ind w:left="54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C620C8C">
      <w:start w:val="1"/>
      <w:numFmt w:val="lowerLetter"/>
      <w:lvlText w:val="%8"/>
      <w:lvlJc w:val="left"/>
      <w:pPr>
        <w:ind w:left="61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BFDE4F9E">
      <w:start w:val="1"/>
      <w:numFmt w:val="lowerRoman"/>
      <w:lvlText w:val="%9"/>
      <w:lvlJc w:val="left"/>
      <w:pPr>
        <w:ind w:left="68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
    <w:nsid w:val="103A2DE8"/>
    <w:multiLevelType w:val="hybridMultilevel"/>
    <w:tmpl w:val="BEF8BE00"/>
    <w:lvl w:ilvl="0" w:tplc="A48C28D6">
      <w:start w:val="9"/>
      <w:numFmt w:val="decimal"/>
      <w:lvlText w:val="%1."/>
      <w:lvlJc w:val="left"/>
      <w:pPr>
        <w:ind w:left="603"/>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02748048">
      <w:start w:val="1"/>
      <w:numFmt w:val="lowerLetter"/>
      <w:lvlText w:val="%2"/>
      <w:lvlJc w:val="left"/>
      <w:pPr>
        <w:ind w:left="13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2" w:tplc="EFD4592A">
      <w:start w:val="1"/>
      <w:numFmt w:val="lowerRoman"/>
      <w:lvlText w:val="%3"/>
      <w:lvlJc w:val="left"/>
      <w:pPr>
        <w:ind w:left="20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3" w:tplc="339C60FA">
      <w:start w:val="1"/>
      <w:numFmt w:val="decimal"/>
      <w:lvlText w:val="%4"/>
      <w:lvlJc w:val="left"/>
      <w:pPr>
        <w:ind w:left="27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4" w:tplc="E2E89DD6">
      <w:start w:val="1"/>
      <w:numFmt w:val="lowerLetter"/>
      <w:lvlText w:val="%5"/>
      <w:lvlJc w:val="left"/>
      <w:pPr>
        <w:ind w:left="350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5" w:tplc="C15426AC">
      <w:start w:val="1"/>
      <w:numFmt w:val="lowerRoman"/>
      <w:lvlText w:val="%6"/>
      <w:lvlJc w:val="left"/>
      <w:pPr>
        <w:ind w:left="422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6" w:tplc="E61C4052">
      <w:start w:val="1"/>
      <w:numFmt w:val="decimal"/>
      <w:lvlText w:val="%7"/>
      <w:lvlJc w:val="left"/>
      <w:pPr>
        <w:ind w:left="49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7" w:tplc="0DCEE13A">
      <w:start w:val="1"/>
      <w:numFmt w:val="lowerLetter"/>
      <w:lvlText w:val="%8"/>
      <w:lvlJc w:val="left"/>
      <w:pPr>
        <w:ind w:left="56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8" w:tplc="0A04BB88">
      <w:start w:val="1"/>
      <w:numFmt w:val="lowerRoman"/>
      <w:lvlText w:val="%9"/>
      <w:lvlJc w:val="left"/>
      <w:pPr>
        <w:ind w:left="63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abstractNum>
  <w:abstractNum w:abstractNumId="2">
    <w:nsid w:val="15EC44CC"/>
    <w:multiLevelType w:val="hybridMultilevel"/>
    <w:tmpl w:val="031CB06E"/>
    <w:lvl w:ilvl="0" w:tplc="1FEAAC2E">
      <w:start w:val="1"/>
      <w:numFmt w:val="bullet"/>
      <w:lvlText w:val="-"/>
      <w:lvlJc w:val="left"/>
      <w:pPr>
        <w:ind w:left="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103ABC3A">
      <w:start w:val="1"/>
      <w:numFmt w:val="bullet"/>
      <w:lvlText w:val="o"/>
      <w:lvlJc w:val="left"/>
      <w:pPr>
        <w:ind w:left="13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B41E6530">
      <w:start w:val="1"/>
      <w:numFmt w:val="bullet"/>
      <w:lvlText w:val="▪"/>
      <w:lvlJc w:val="left"/>
      <w:pPr>
        <w:ind w:left="20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30C3554">
      <w:start w:val="1"/>
      <w:numFmt w:val="bullet"/>
      <w:lvlText w:val="•"/>
      <w:lvlJc w:val="left"/>
      <w:pPr>
        <w:ind w:left="28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4CD01B84">
      <w:start w:val="1"/>
      <w:numFmt w:val="bullet"/>
      <w:lvlText w:val="o"/>
      <w:lvlJc w:val="left"/>
      <w:pPr>
        <w:ind w:left="352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F2A898FC">
      <w:start w:val="1"/>
      <w:numFmt w:val="bullet"/>
      <w:lvlText w:val="▪"/>
      <w:lvlJc w:val="left"/>
      <w:pPr>
        <w:ind w:left="424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9C8F182">
      <w:start w:val="1"/>
      <w:numFmt w:val="bullet"/>
      <w:lvlText w:val="•"/>
      <w:lvlJc w:val="left"/>
      <w:pPr>
        <w:ind w:left="49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7B8E11E">
      <w:start w:val="1"/>
      <w:numFmt w:val="bullet"/>
      <w:lvlText w:val="o"/>
      <w:lvlJc w:val="left"/>
      <w:pPr>
        <w:ind w:left="56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F6BE723E">
      <w:start w:val="1"/>
      <w:numFmt w:val="bullet"/>
      <w:lvlText w:val="▪"/>
      <w:lvlJc w:val="left"/>
      <w:pPr>
        <w:ind w:left="64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
    <w:nsid w:val="1E542BCE"/>
    <w:multiLevelType w:val="hybridMultilevel"/>
    <w:tmpl w:val="8B72F7B0"/>
    <w:lvl w:ilvl="0" w:tplc="A7249A42">
      <w:start w:val="1"/>
      <w:numFmt w:val="bullet"/>
      <w:lvlText w:val="-"/>
      <w:lvlJc w:val="left"/>
      <w:pPr>
        <w:ind w:left="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7B6892C">
      <w:start w:val="1"/>
      <w:numFmt w:val="bullet"/>
      <w:lvlText w:val="o"/>
      <w:lvlJc w:val="left"/>
      <w:pPr>
        <w:ind w:left="13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DE68EA02">
      <w:start w:val="1"/>
      <w:numFmt w:val="bullet"/>
      <w:lvlText w:val="▪"/>
      <w:lvlJc w:val="left"/>
      <w:pPr>
        <w:ind w:left="20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085E80F8">
      <w:start w:val="1"/>
      <w:numFmt w:val="bullet"/>
      <w:lvlText w:val="•"/>
      <w:lvlJc w:val="left"/>
      <w:pPr>
        <w:ind w:left="28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3110A3F4">
      <w:start w:val="1"/>
      <w:numFmt w:val="bullet"/>
      <w:lvlText w:val="o"/>
      <w:lvlJc w:val="left"/>
      <w:pPr>
        <w:ind w:left="352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7C6909C">
      <w:start w:val="1"/>
      <w:numFmt w:val="bullet"/>
      <w:lvlText w:val="▪"/>
      <w:lvlJc w:val="left"/>
      <w:pPr>
        <w:ind w:left="424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A8C27EC">
      <w:start w:val="1"/>
      <w:numFmt w:val="bullet"/>
      <w:lvlText w:val="•"/>
      <w:lvlJc w:val="left"/>
      <w:pPr>
        <w:ind w:left="49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4CC49E4">
      <w:start w:val="1"/>
      <w:numFmt w:val="bullet"/>
      <w:lvlText w:val="o"/>
      <w:lvlJc w:val="left"/>
      <w:pPr>
        <w:ind w:left="56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3D8A40F4">
      <w:start w:val="1"/>
      <w:numFmt w:val="bullet"/>
      <w:lvlText w:val="▪"/>
      <w:lvlJc w:val="left"/>
      <w:pPr>
        <w:ind w:left="64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
    <w:nsid w:val="22FC609C"/>
    <w:multiLevelType w:val="hybridMultilevel"/>
    <w:tmpl w:val="0B02C408"/>
    <w:lvl w:ilvl="0" w:tplc="E9EC8940">
      <w:start w:val="4"/>
      <w:numFmt w:val="decimal"/>
      <w:lvlText w:val="%1."/>
      <w:lvlJc w:val="left"/>
      <w:pPr>
        <w:ind w:left="693"/>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F29E55E0">
      <w:start w:val="1"/>
      <w:numFmt w:val="lowerLetter"/>
      <w:lvlText w:val="%2"/>
      <w:lvlJc w:val="left"/>
      <w:pPr>
        <w:ind w:left="13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2" w:tplc="0E90044C">
      <w:start w:val="1"/>
      <w:numFmt w:val="lowerRoman"/>
      <w:lvlText w:val="%3"/>
      <w:lvlJc w:val="left"/>
      <w:pPr>
        <w:ind w:left="20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3" w:tplc="1EF61492">
      <w:start w:val="1"/>
      <w:numFmt w:val="decimal"/>
      <w:lvlText w:val="%4"/>
      <w:lvlJc w:val="left"/>
      <w:pPr>
        <w:ind w:left="27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4" w:tplc="95185342">
      <w:start w:val="1"/>
      <w:numFmt w:val="lowerLetter"/>
      <w:lvlText w:val="%5"/>
      <w:lvlJc w:val="left"/>
      <w:pPr>
        <w:ind w:left="350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5" w:tplc="92FA2DFE">
      <w:start w:val="1"/>
      <w:numFmt w:val="lowerRoman"/>
      <w:lvlText w:val="%6"/>
      <w:lvlJc w:val="left"/>
      <w:pPr>
        <w:ind w:left="422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6" w:tplc="AEBE4E6A">
      <w:start w:val="1"/>
      <w:numFmt w:val="decimal"/>
      <w:lvlText w:val="%7"/>
      <w:lvlJc w:val="left"/>
      <w:pPr>
        <w:ind w:left="49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7" w:tplc="AEC698F2">
      <w:start w:val="1"/>
      <w:numFmt w:val="lowerLetter"/>
      <w:lvlText w:val="%8"/>
      <w:lvlJc w:val="left"/>
      <w:pPr>
        <w:ind w:left="56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8" w:tplc="2430C040">
      <w:start w:val="1"/>
      <w:numFmt w:val="lowerRoman"/>
      <w:lvlText w:val="%9"/>
      <w:lvlJc w:val="left"/>
      <w:pPr>
        <w:ind w:left="63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abstractNum>
  <w:abstractNum w:abstractNumId="5">
    <w:nsid w:val="23CD1611"/>
    <w:multiLevelType w:val="hybridMultilevel"/>
    <w:tmpl w:val="9690B860"/>
    <w:lvl w:ilvl="0" w:tplc="E00A88D8">
      <w:start w:val="1"/>
      <w:numFmt w:val="upperRoman"/>
      <w:lvlText w:val="%1."/>
      <w:lvlJc w:val="left"/>
      <w:pPr>
        <w:ind w:left="77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B205FDA">
      <w:start w:val="1"/>
      <w:numFmt w:val="lowerLetter"/>
      <w:lvlText w:val="%2"/>
      <w:lvlJc w:val="left"/>
      <w:pPr>
        <w:ind w:left="14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CEE2C72">
      <w:start w:val="1"/>
      <w:numFmt w:val="lowerRoman"/>
      <w:lvlText w:val="%3"/>
      <w:lvlJc w:val="left"/>
      <w:pPr>
        <w:ind w:left="22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99AA7FA">
      <w:start w:val="1"/>
      <w:numFmt w:val="decimal"/>
      <w:lvlText w:val="%4"/>
      <w:lvlJc w:val="left"/>
      <w:pPr>
        <w:ind w:left="29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668BD48">
      <w:start w:val="1"/>
      <w:numFmt w:val="lowerLetter"/>
      <w:lvlText w:val="%5"/>
      <w:lvlJc w:val="left"/>
      <w:pPr>
        <w:ind w:left="36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9A419A4">
      <w:start w:val="1"/>
      <w:numFmt w:val="lowerRoman"/>
      <w:lvlText w:val="%6"/>
      <w:lvlJc w:val="left"/>
      <w:pPr>
        <w:ind w:left="43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2C64F8C">
      <w:start w:val="1"/>
      <w:numFmt w:val="decimal"/>
      <w:lvlText w:val="%7"/>
      <w:lvlJc w:val="left"/>
      <w:pPr>
        <w:ind w:left="50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5641DE6">
      <w:start w:val="1"/>
      <w:numFmt w:val="lowerLetter"/>
      <w:lvlText w:val="%8"/>
      <w:lvlJc w:val="left"/>
      <w:pPr>
        <w:ind w:left="5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6204BC06">
      <w:start w:val="1"/>
      <w:numFmt w:val="lowerRoman"/>
      <w:lvlText w:val="%9"/>
      <w:lvlJc w:val="left"/>
      <w:pPr>
        <w:ind w:left="6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6">
    <w:nsid w:val="26E432D1"/>
    <w:multiLevelType w:val="hybridMultilevel"/>
    <w:tmpl w:val="6AB07710"/>
    <w:lvl w:ilvl="0" w:tplc="03FEA5B2">
      <w:start w:val="1"/>
      <w:numFmt w:val="decimal"/>
      <w:lvlText w:val="%1."/>
      <w:lvlJc w:val="left"/>
      <w:pPr>
        <w:ind w:left="693"/>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0CC4FE1C">
      <w:start w:val="1"/>
      <w:numFmt w:val="lowerLetter"/>
      <w:lvlText w:val="%2"/>
      <w:lvlJc w:val="left"/>
      <w:pPr>
        <w:ind w:left="13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2" w:tplc="FF0889CE">
      <w:start w:val="1"/>
      <w:numFmt w:val="lowerRoman"/>
      <w:lvlText w:val="%3"/>
      <w:lvlJc w:val="left"/>
      <w:pPr>
        <w:ind w:left="20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3" w:tplc="03B4559A">
      <w:start w:val="1"/>
      <w:numFmt w:val="decimal"/>
      <w:lvlText w:val="%4"/>
      <w:lvlJc w:val="left"/>
      <w:pPr>
        <w:ind w:left="27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4" w:tplc="7F94E7A0">
      <w:start w:val="1"/>
      <w:numFmt w:val="lowerLetter"/>
      <w:lvlText w:val="%5"/>
      <w:lvlJc w:val="left"/>
      <w:pPr>
        <w:ind w:left="350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5" w:tplc="6876CD72">
      <w:start w:val="1"/>
      <w:numFmt w:val="lowerRoman"/>
      <w:lvlText w:val="%6"/>
      <w:lvlJc w:val="left"/>
      <w:pPr>
        <w:ind w:left="422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6" w:tplc="29A2A520">
      <w:start w:val="1"/>
      <w:numFmt w:val="decimal"/>
      <w:lvlText w:val="%7"/>
      <w:lvlJc w:val="left"/>
      <w:pPr>
        <w:ind w:left="49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7" w:tplc="26143164">
      <w:start w:val="1"/>
      <w:numFmt w:val="lowerLetter"/>
      <w:lvlText w:val="%8"/>
      <w:lvlJc w:val="left"/>
      <w:pPr>
        <w:ind w:left="56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8" w:tplc="24A8BF02">
      <w:start w:val="1"/>
      <w:numFmt w:val="lowerRoman"/>
      <w:lvlText w:val="%9"/>
      <w:lvlJc w:val="left"/>
      <w:pPr>
        <w:ind w:left="63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abstractNum>
  <w:abstractNum w:abstractNumId="7">
    <w:nsid w:val="28337825"/>
    <w:multiLevelType w:val="hybridMultilevel"/>
    <w:tmpl w:val="0DBA02FE"/>
    <w:lvl w:ilvl="0" w:tplc="33D85260">
      <w:start w:val="1"/>
      <w:numFmt w:val="bullet"/>
      <w:lvlText w:val="-"/>
      <w:lvlJc w:val="left"/>
      <w:pPr>
        <w:ind w:left="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17E4A58">
      <w:start w:val="1"/>
      <w:numFmt w:val="bullet"/>
      <w:lvlText w:val="o"/>
      <w:lvlJc w:val="left"/>
      <w:pPr>
        <w:ind w:left="13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C56687E">
      <w:start w:val="1"/>
      <w:numFmt w:val="bullet"/>
      <w:lvlText w:val="▪"/>
      <w:lvlJc w:val="left"/>
      <w:pPr>
        <w:ind w:left="20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24F4F6A8">
      <w:start w:val="1"/>
      <w:numFmt w:val="bullet"/>
      <w:lvlText w:val="•"/>
      <w:lvlJc w:val="left"/>
      <w:pPr>
        <w:ind w:left="28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163C428E">
      <w:start w:val="1"/>
      <w:numFmt w:val="bullet"/>
      <w:lvlText w:val="o"/>
      <w:lvlJc w:val="left"/>
      <w:pPr>
        <w:ind w:left="352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BD2B24A">
      <w:start w:val="1"/>
      <w:numFmt w:val="bullet"/>
      <w:lvlText w:val="▪"/>
      <w:lvlJc w:val="left"/>
      <w:pPr>
        <w:ind w:left="424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5C844D8">
      <w:start w:val="1"/>
      <w:numFmt w:val="bullet"/>
      <w:lvlText w:val="•"/>
      <w:lvlJc w:val="left"/>
      <w:pPr>
        <w:ind w:left="496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A4C5292">
      <w:start w:val="1"/>
      <w:numFmt w:val="bullet"/>
      <w:lvlText w:val="o"/>
      <w:lvlJc w:val="left"/>
      <w:pPr>
        <w:ind w:left="568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04B86B98">
      <w:start w:val="1"/>
      <w:numFmt w:val="bullet"/>
      <w:lvlText w:val="▪"/>
      <w:lvlJc w:val="left"/>
      <w:pPr>
        <w:ind w:left="6404"/>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8">
    <w:nsid w:val="2A220BA3"/>
    <w:multiLevelType w:val="hybridMultilevel"/>
    <w:tmpl w:val="28BE7CC4"/>
    <w:lvl w:ilvl="0" w:tplc="FDE4973E">
      <w:start w:val="1"/>
      <w:numFmt w:val="lowerLetter"/>
      <w:lvlText w:val="%1)"/>
      <w:lvlJc w:val="left"/>
      <w:pPr>
        <w:ind w:left="121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37C648A">
      <w:start w:val="1"/>
      <w:numFmt w:val="lowerLetter"/>
      <w:lvlText w:val="%2"/>
      <w:lvlJc w:val="left"/>
      <w:pPr>
        <w:ind w:left="193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7A6AD094">
      <w:start w:val="1"/>
      <w:numFmt w:val="lowerRoman"/>
      <w:lvlText w:val="%3"/>
      <w:lvlJc w:val="left"/>
      <w:pPr>
        <w:ind w:left="265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03C68FC">
      <w:start w:val="1"/>
      <w:numFmt w:val="decimal"/>
      <w:lvlText w:val="%4"/>
      <w:lvlJc w:val="left"/>
      <w:pPr>
        <w:ind w:left="337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1B3C0EFC">
      <w:start w:val="1"/>
      <w:numFmt w:val="lowerLetter"/>
      <w:lvlText w:val="%5"/>
      <w:lvlJc w:val="left"/>
      <w:pPr>
        <w:ind w:left="409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10E148A">
      <w:start w:val="1"/>
      <w:numFmt w:val="lowerRoman"/>
      <w:lvlText w:val="%6"/>
      <w:lvlJc w:val="left"/>
      <w:pPr>
        <w:ind w:left="481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8DE7C80">
      <w:start w:val="1"/>
      <w:numFmt w:val="decimal"/>
      <w:lvlText w:val="%7"/>
      <w:lvlJc w:val="left"/>
      <w:pPr>
        <w:ind w:left="553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C928BB26">
      <w:start w:val="1"/>
      <w:numFmt w:val="lowerLetter"/>
      <w:lvlText w:val="%8"/>
      <w:lvlJc w:val="left"/>
      <w:pPr>
        <w:ind w:left="625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3A0C7112">
      <w:start w:val="1"/>
      <w:numFmt w:val="lowerRoman"/>
      <w:lvlText w:val="%9"/>
      <w:lvlJc w:val="left"/>
      <w:pPr>
        <w:ind w:left="697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9">
    <w:nsid w:val="2DAB43F5"/>
    <w:multiLevelType w:val="hybridMultilevel"/>
    <w:tmpl w:val="A93A9350"/>
    <w:lvl w:ilvl="0" w:tplc="E22C4480">
      <w:start w:val="1"/>
      <w:numFmt w:val="decimal"/>
      <w:lvlText w:val="%1."/>
      <w:lvlJc w:val="left"/>
      <w:pPr>
        <w:ind w:left="3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2E7A438C">
      <w:start w:val="2"/>
      <w:numFmt w:val="lowerLetter"/>
      <w:lvlText w:val="%2)"/>
      <w:lvlJc w:val="left"/>
      <w:pPr>
        <w:ind w:left="10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D38B664">
      <w:start w:val="1"/>
      <w:numFmt w:val="lowerRoman"/>
      <w:lvlText w:val="%3"/>
      <w:lvlJc w:val="left"/>
      <w:pPr>
        <w:ind w:left="18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A0826F2">
      <w:start w:val="1"/>
      <w:numFmt w:val="decimal"/>
      <w:lvlText w:val="%4"/>
      <w:lvlJc w:val="left"/>
      <w:pPr>
        <w:ind w:left="25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F2CF0F8">
      <w:start w:val="1"/>
      <w:numFmt w:val="lowerLetter"/>
      <w:lvlText w:val="%5"/>
      <w:lvlJc w:val="left"/>
      <w:pPr>
        <w:ind w:left="32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FD263D32">
      <w:start w:val="1"/>
      <w:numFmt w:val="lowerRoman"/>
      <w:lvlText w:val="%6"/>
      <w:lvlJc w:val="left"/>
      <w:pPr>
        <w:ind w:left="39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F82B9B8">
      <w:start w:val="1"/>
      <w:numFmt w:val="decimal"/>
      <w:lvlText w:val="%7"/>
      <w:lvlJc w:val="left"/>
      <w:pPr>
        <w:ind w:left="46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614059EC">
      <w:start w:val="1"/>
      <w:numFmt w:val="lowerLetter"/>
      <w:lvlText w:val="%8"/>
      <w:lvlJc w:val="left"/>
      <w:pPr>
        <w:ind w:left="54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449EB704">
      <w:start w:val="1"/>
      <w:numFmt w:val="lowerRoman"/>
      <w:lvlText w:val="%9"/>
      <w:lvlJc w:val="left"/>
      <w:pPr>
        <w:ind w:left="61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0">
    <w:nsid w:val="2E2612EA"/>
    <w:multiLevelType w:val="hybridMultilevel"/>
    <w:tmpl w:val="8D183256"/>
    <w:lvl w:ilvl="0" w:tplc="98207A18">
      <w:start w:val="1"/>
      <w:numFmt w:val="lowerLetter"/>
      <w:lvlText w:val="%1)"/>
      <w:lvlJc w:val="left"/>
      <w:pPr>
        <w:ind w:left="10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3AE1338">
      <w:start w:val="1"/>
      <w:numFmt w:val="lowerLetter"/>
      <w:lvlText w:val="%2"/>
      <w:lvlJc w:val="left"/>
      <w:pPr>
        <w:ind w:left="18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8F496F4">
      <w:start w:val="1"/>
      <w:numFmt w:val="lowerRoman"/>
      <w:lvlText w:val="%3"/>
      <w:lvlJc w:val="left"/>
      <w:pPr>
        <w:ind w:left="25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7B5E27F0">
      <w:start w:val="1"/>
      <w:numFmt w:val="decimal"/>
      <w:lvlText w:val="%4"/>
      <w:lvlJc w:val="left"/>
      <w:pPr>
        <w:ind w:left="32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116F78E">
      <w:start w:val="1"/>
      <w:numFmt w:val="lowerLetter"/>
      <w:lvlText w:val="%5"/>
      <w:lvlJc w:val="left"/>
      <w:pPr>
        <w:ind w:left="39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B1CC7D28">
      <w:start w:val="1"/>
      <w:numFmt w:val="lowerRoman"/>
      <w:lvlText w:val="%6"/>
      <w:lvlJc w:val="left"/>
      <w:pPr>
        <w:ind w:left="46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F10B614">
      <w:start w:val="1"/>
      <w:numFmt w:val="decimal"/>
      <w:lvlText w:val="%7"/>
      <w:lvlJc w:val="left"/>
      <w:pPr>
        <w:ind w:left="54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D16BA16">
      <w:start w:val="1"/>
      <w:numFmt w:val="lowerLetter"/>
      <w:lvlText w:val="%8"/>
      <w:lvlJc w:val="left"/>
      <w:pPr>
        <w:ind w:left="61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8CE5EA4">
      <w:start w:val="1"/>
      <w:numFmt w:val="lowerRoman"/>
      <w:lvlText w:val="%9"/>
      <w:lvlJc w:val="left"/>
      <w:pPr>
        <w:ind w:left="68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1">
    <w:nsid w:val="4C9238BF"/>
    <w:multiLevelType w:val="hybridMultilevel"/>
    <w:tmpl w:val="6156BA98"/>
    <w:lvl w:ilvl="0" w:tplc="F92CAD50">
      <w:start w:val="1"/>
      <w:numFmt w:val="decimal"/>
      <w:lvlText w:val="%1."/>
      <w:lvlJc w:val="left"/>
      <w:pPr>
        <w:ind w:left="693"/>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56043178">
      <w:start w:val="1"/>
      <w:numFmt w:val="lowerLetter"/>
      <w:lvlText w:val="%2"/>
      <w:lvlJc w:val="left"/>
      <w:pPr>
        <w:ind w:left="13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2" w:tplc="4932925C">
      <w:start w:val="1"/>
      <w:numFmt w:val="lowerRoman"/>
      <w:lvlText w:val="%3"/>
      <w:lvlJc w:val="left"/>
      <w:pPr>
        <w:ind w:left="20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3" w:tplc="6ABE5B56">
      <w:start w:val="1"/>
      <w:numFmt w:val="decimal"/>
      <w:lvlText w:val="%4"/>
      <w:lvlJc w:val="left"/>
      <w:pPr>
        <w:ind w:left="27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4" w:tplc="6BAAC250">
      <w:start w:val="1"/>
      <w:numFmt w:val="lowerLetter"/>
      <w:lvlText w:val="%5"/>
      <w:lvlJc w:val="left"/>
      <w:pPr>
        <w:ind w:left="350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5" w:tplc="EAD0E5C0">
      <w:start w:val="1"/>
      <w:numFmt w:val="lowerRoman"/>
      <w:lvlText w:val="%6"/>
      <w:lvlJc w:val="left"/>
      <w:pPr>
        <w:ind w:left="422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6" w:tplc="BB567A46">
      <w:start w:val="1"/>
      <w:numFmt w:val="decimal"/>
      <w:lvlText w:val="%7"/>
      <w:lvlJc w:val="left"/>
      <w:pPr>
        <w:ind w:left="49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7" w:tplc="468E355C">
      <w:start w:val="1"/>
      <w:numFmt w:val="lowerLetter"/>
      <w:lvlText w:val="%8"/>
      <w:lvlJc w:val="left"/>
      <w:pPr>
        <w:ind w:left="56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8" w:tplc="968E5EC6">
      <w:start w:val="1"/>
      <w:numFmt w:val="lowerRoman"/>
      <w:lvlText w:val="%9"/>
      <w:lvlJc w:val="left"/>
      <w:pPr>
        <w:ind w:left="63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abstractNum>
  <w:abstractNum w:abstractNumId="12">
    <w:nsid w:val="51CE0651"/>
    <w:multiLevelType w:val="hybridMultilevel"/>
    <w:tmpl w:val="054EFB14"/>
    <w:lvl w:ilvl="0" w:tplc="CD245E16">
      <w:start w:val="1"/>
      <w:numFmt w:val="decimal"/>
      <w:lvlText w:val="%1"/>
      <w:lvlJc w:val="left"/>
      <w:pPr>
        <w:ind w:left="3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57483DC">
      <w:start w:val="1"/>
      <w:numFmt w:val="lowerLetter"/>
      <w:lvlRestart w:val="0"/>
      <w:lvlText w:val="%2)"/>
      <w:lvlJc w:val="left"/>
      <w:pPr>
        <w:ind w:left="10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FE2C7C82">
      <w:start w:val="1"/>
      <w:numFmt w:val="lowerRoman"/>
      <w:lvlText w:val="%3"/>
      <w:lvlJc w:val="left"/>
      <w:pPr>
        <w:ind w:left="18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C7490BE">
      <w:start w:val="1"/>
      <w:numFmt w:val="decimal"/>
      <w:lvlText w:val="%4"/>
      <w:lvlJc w:val="left"/>
      <w:pPr>
        <w:ind w:left="25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55CE28FE">
      <w:start w:val="1"/>
      <w:numFmt w:val="lowerLetter"/>
      <w:lvlText w:val="%5"/>
      <w:lvlJc w:val="left"/>
      <w:pPr>
        <w:ind w:left="32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EA4DA16">
      <w:start w:val="1"/>
      <w:numFmt w:val="lowerRoman"/>
      <w:lvlText w:val="%6"/>
      <w:lvlJc w:val="left"/>
      <w:pPr>
        <w:ind w:left="39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3567D42">
      <w:start w:val="1"/>
      <w:numFmt w:val="decimal"/>
      <w:lvlText w:val="%7"/>
      <w:lvlJc w:val="left"/>
      <w:pPr>
        <w:ind w:left="46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868CB9E">
      <w:start w:val="1"/>
      <w:numFmt w:val="lowerLetter"/>
      <w:lvlText w:val="%8"/>
      <w:lvlJc w:val="left"/>
      <w:pPr>
        <w:ind w:left="54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1200E94A">
      <w:start w:val="1"/>
      <w:numFmt w:val="lowerRoman"/>
      <w:lvlText w:val="%9"/>
      <w:lvlJc w:val="left"/>
      <w:pPr>
        <w:ind w:left="61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3">
    <w:nsid w:val="63754A98"/>
    <w:multiLevelType w:val="hybridMultilevel"/>
    <w:tmpl w:val="D2F6E580"/>
    <w:lvl w:ilvl="0" w:tplc="E01C50EC">
      <w:start w:val="1"/>
      <w:numFmt w:val="upperLetter"/>
      <w:lvlText w:val="(%1)"/>
      <w:lvlJc w:val="left"/>
      <w:pPr>
        <w:ind w:left="585"/>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DB3401CC">
      <w:start w:val="1"/>
      <w:numFmt w:val="lowerLetter"/>
      <w:lvlText w:val="%2"/>
      <w:lvlJc w:val="left"/>
      <w:pPr>
        <w:ind w:left="13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2" w:tplc="6C161032">
      <w:start w:val="1"/>
      <w:numFmt w:val="lowerRoman"/>
      <w:lvlText w:val="%3"/>
      <w:lvlJc w:val="left"/>
      <w:pPr>
        <w:ind w:left="20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3" w:tplc="D3C4B018">
      <w:start w:val="1"/>
      <w:numFmt w:val="decimal"/>
      <w:lvlText w:val="%4"/>
      <w:lvlJc w:val="left"/>
      <w:pPr>
        <w:ind w:left="27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4" w:tplc="2A96160A">
      <w:start w:val="1"/>
      <w:numFmt w:val="lowerLetter"/>
      <w:lvlText w:val="%5"/>
      <w:lvlJc w:val="left"/>
      <w:pPr>
        <w:ind w:left="350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5" w:tplc="CB981B16">
      <w:start w:val="1"/>
      <w:numFmt w:val="lowerRoman"/>
      <w:lvlText w:val="%6"/>
      <w:lvlJc w:val="left"/>
      <w:pPr>
        <w:ind w:left="422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6" w:tplc="97623096">
      <w:start w:val="1"/>
      <w:numFmt w:val="decimal"/>
      <w:lvlText w:val="%7"/>
      <w:lvlJc w:val="left"/>
      <w:pPr>
        <w:ind w:left="494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7" w:tplc="559CBFFA">
      <w:start w:val="1"/>
      <w:numFmt w:val="lowerLetter"/>
      <w:lvlText w:val="%8"/>
      <w:lvlJc w:val="left"/>
      <w:pPr>
        <w:ind w:left="566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8" w:tplc="83B641F8">
      <w:start w:val="1"/>
      <w:numFmt w:val="lowerRoman"/>
      <w:lvlText w:val="%9"/>
      <w:lvlJc w:val="left"/>
      <w:pPr>
        <w:ind w:left="6389"/>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abstractNum>
  <w:abstractNum w:abstractNumId="14">
    <w:nsid w:val="6E5E4C89"/>
    <w:multiLevelType w:val="hybridMultilevel"/>
    <w:tmpl w:val="F08837EC"/>
    <w:lvl w:ilvl="0" w:tplc="BCA0BE54">
      <w:start w:val="1"/>
      <w:numFmt w:val="decimal"/>
      <w:lvlText w:val="%1."/>
      <w:lvlJc w:val="left"/>
      <w:pPr>
        <w:ind w:left="294"/>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4ADAE0F6">
      <w:start w:val="1"/>
      <w:numFmt w:val="lowerLetter"/>
      <w:lvlText w:val="%2)"/>
      <w:lvlJc w:val="left"/>
      <w:pPr>
        <w:ind w:left="9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C9F8AD22">
      <w:start w:val="1"/>
      <w:numFmt w:val="lowerRoman"/>
      <w:lvlText w:val="%3"/>
      <w:lvlJc w:val="left"/>
      <w:pPr>
        <w:ind w:left="16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2E2EC6A">
      <w:start w:val="1"/>
      <w:numFmt w:val="decimal"/>
      <w:lvlText w:val="%4"/>
      <w:lvlJc w:val="left"/>
      <w:pPr>
        <w:ind w:left="23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56684A80">
      <w:start w:val="1"/>
      <w:numFmt w:val="lowerLetter"/>
      <w:lvlText w:val="%5"/>
      <w:lvlJc w:val="left"/>
      <w:pPr>
        <w:ind w:left="308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14C3AD4">
      <w:start w:val="1"/>
      <w:numFmt w:val="lowerRoman"/>
      <w:lvlText w:val="%6"/>
      <w:lvlJc w:val="left"/>
      <w:pPr>
        <w:ind w:left="38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10AC892">
      <w:start w:val="1"/>
      <w:numFmt w:val="decimal"/>
      <w:lvlText w:val="%7"/>
      <w:lvlJc w:val="left"/>
      <w:pPr>
        <w:ind w:left="45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BDAF30E">
      <w:start w:val="1"/>
      <w:numFmt w:val="lowerLetter"/>
      <w:lvlText w:val="%8"/>
      <w:lvlJc w:val="left"/>
      <w:pPr>
        <w:ind w:left="524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4149938">
      <w:start w:val="1"/>
      <w:numFmt w:val="lowerRoman"/>
      <w:lvlText w:val="%9"/>
      <w:lvlJc w:val="left"/>
      <w:pPr>
        <w:ind w:left="596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5">
    <w:nsid w:val="704B4919"/>
    <w:multiLevelType w:val="hybridMultilevel"/>
    <w:tmpl w:val="2496F670"/>
    <w:lvl w:ilvl="0" w:tplc="B38A596A">
      <w:start w:val="6"/>
      <w:numFmt w:val="decimal"/>
      <w:lvlText w:val="%1."/>
      <w:lvlJc w:val="left"/>
      <w:pPr>
        <w:ind w:left="693"/>
      </w:pPr>
      <w:rPr>
        <w:rFonts w:ascii="Calibri" w:eastAsia="Calibri" w:hAnsi="Calibri" w:cs="Calibri"/>
        <w:b w:val="0"/>
        <w:i w:val="0"/>
        <w:strike w:val="0"/>
        <w:dstrike w:val="0"/>
        <w:color w:val="00000A"/>
        <w:sz w:val="20"/>
        <w:u w:val="none" w:color="000000"/>
        <w:bdr w:val="none" w:sz="0" w:space="0" w:color="auto"/>
        <w:shd w:val="clear" w:color="auto" w:fill="auto"/>
        <w:vertAlign w:val="baseline"/>
      </w:rPr>
    </w:lvl>
    <w:lvl w:ilvl="1" w:tplc="8ECA7D3A">
      <w:start w:val="1"/>
      <w:numFmt w:val="lowerLetter"/>
      <w:lvlText w:val="%2)"/>
      <w:lvlJc w:val="left"/>
      <w:pPr>
        <w:ind w:left="10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AA0A656">
      <w:start w:val="1"/>
      <w:numFmt w:val="lowerRoman"/>
      <w:lvlText w:val="%3"/>
      <w:lvlJc w:val="left"/>
      <w:pPr>
        <w:ind w:left="18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67AC64A">
      <w:start w:val="1"/>
      <w:numFmt w:val="decimal"/>
      <w:lvlText w:val="%4"/>
      <w:lvlJc w:val="left"/>
      <w:pPr>
        <w:ind w:left="25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B5F40ABC">
      <w:start w:val="1"/>
      <w:numFmt w:val="lowerLetter"/>
      <w:lvlText w:val="%5"/>
      <w:lvlJc w:val="left"/>
      <w:pPr>
        <w:ind w:left="324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ABE200E">
      <w:start w:val="1"/>
      <w:numFmt w:val="lowerRoman"/>
      <w:lvlText w:val="%6"/>
      <w:lvlJc w:val="left"/>
      <w:pPr>
        <w:ind w:left="396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4544C454">
      <w:start w:val="1"/>
      <w:numFmt w:val="decimal"/>
      <w:lvlText w:val="%7"/>
      <w:lvlJc w:val="left"/>
      <w:pPr>
        <w:ind w:left="468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6A18B004">
      <w:start w:val="1"/>
      <w:numFmt w:val="lowerLetter"/>
      <w:lvlText w:val="%8"/>
      <w:lvlJc w:val="left"/>
      <w:pPr>
        <w:ind w:left="540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10C4849A">
      <w:start w:val="1"/>
      <w:numFmt w:val="lowerRoman"/>
      <w:lvlText w:val="%9"/>
      <w:lvlJc w:val="left"/>
      <w:pPr>
        <w:ind w:left="6129"/>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9"/>
  </w:num>
  <w:num w:numId="5">
    <w:abstractNumId w:val="12"/>
  </w:num>
  <w:num w:numId="6">
    <w:abstractNumId w:val="8"/>
  </w:num>
  <w:num w:numId="7">
    <w:abstractNumId w:val="6"/>
  </w:num>
  <w:num w:numId="8">
    <w:abstractNumId w:val="4"/>
  </w:num>
  <w:num w:numId="9">
    <w:abstractNumId w:val="0"/>
  </w:num>
  <w:num w:numId="10">
    <w:abstractNumId w:val="15"/>
  </w:num>
  <w:num w:numId="11">
    <w:abstractNumId w:val="11"/>
  </w:num>
  <w:num w:numId="12">
    <w:abstractNumId w:val="10"/>
  </w:num>
  <w:num w:numId="13">
    <w:abstractNumId w:val="5"/>
  </w:num>
  <w:num w:numId="14">
    <w:abstractNumId w:val="13"/>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999"/>
    <w:rsid w:val="000439F3"/>
    <w:rsid w:val="00647999"/>
    <w:rsid w:val="006C27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5770C-34BE-4406-B5AB-E30B5EA0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8" w:line="240" w:lineRule="auto"/>
      <w:ind w:left="39"/>
      <w:outlineLvl w:val="0"/>
    </w:pPr>
    <w:rPr>
      <w:rFonts w:ascii="Calibri" w:eastAsia="Calibri" w:hAnsi="Calibri" w:cs="Calibri"/>
      <w:b/>
      <w:color w:val="666666"/>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666666"/>
      <w:sz w:val="26"/>
    </w:rPr>
  </w:style>
  <w:style w:type="paragraph" w:customStyle="1" w:styleId="footnotedescription">
    <w:name w:val="footnote description"/>
    <w:next w:val="Normal"/>
    <w:link w:val="footnotedescriptionChar"/>
    <w:hidden/>
    <w:pPr>
      <w:spacing w:after="0" w:line="294" w:lineRule="auto"/>
    </w:pPr>
    <w:rPr>
      <w:rFonts w:ascii="Calibri" w:eastAsia="Calibri" w:hAnsi="Calibri" w:cs="Calibri"/>
      <w:color w:val="000000"/>
      <w:sz w:val="14"/>
    </w:rPr>
  </w:style>
  <w:style w:type="character" w:customStyle="1" w:styleId="footnotedescriptionChar">
    <w:name w:val="footnote description Char"/>
    <w:link w:val="footnotedescription"/>
    <w:rPr>
      <w:rFonts w:ascii="Calibri" w:eastAsia="Calibri" w:hAnsi="Calibri" w:cs="Calibri"/>
      <w:color w:val="000000"/>
      <w:sz w:val="14"/>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6370</Words>
  <Characters>34398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_Capa_LP_9anoMD</vt:lpstr>
    </vt:vector>
  </TitlesOfParts>
  <Company/>
  <LinksUpToDate>false</LinksUpToDate>
  <CharactersWithSpaces>40687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_Capa_LP_9anoMD</dc:title>
  <dc:subject/>
  <dc:creator>Wendel de Freitas</dc:creator>
  <cp:keywords/>
  <cp:lastModifiedBy>Claudinho Tavella</cp:lastModifiedBy>
  <cp:revision>2</cp:revision>
  <dcterms:created xsi:type="dcterms:W3CDTF">2020-03-19T14:35:00Z</dcterms:created>
  <dcterms:modified xsi:type="dcterms:W3CDTF">2020-03-19T14:35:00Z</dcterms:modified>
</cp:coreProperties>
</file>